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media/image11.jpeg" ContentType="image/jpeg"/>
  <Override PartName="/word/media/image10.tif" ContentType="image/tif"/>
  <Override PartName="/word/media/image9.tif" ContentType="image/tif"/>
  <Override PartName="/word/media/image8.png" ContentType="image/png"/>
  <Override PartName="/word/media/image13.jpeg" ContentType="image/jpeg"/>
  <Override PartName="/word/media/image12.jpeg" ContentType="image/jpeg"/>
  <Override PartName="/word/media/image6.wmf" ContentType="image/x-wmf"/>
  <Override PartName="/word/media/image5.wmf" ContentType="image/x-wmf"/>
  <Override PartName="/word/media/image4.wmf" ContentType="image/x-wmf"/>
  <Override PartName="/word/media/image3.wmf" ContentType="image/x-wmf"/>
  <Override PartName="/word/media/image7.wmf" ContentType="image/x-wmf"/>
  <Override PartName="/word/media/image2.png" ContentType="image/pn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24"/>
          <w:sz w:val="24"/>
          <w:szCs w:val="22"/>
          <w:rFonts w:ascii="Times" w:hAnsi="Times" w:eastAsia="" w:cs="" w:eastAsiaTheme="minorEastAsia"/>
          <w:color w:val="00000A"/>
          <w:lang w:val="en-AU" w:eastAsia="ja-JP" w:bidi="ar-SA"/>
        </w:rPr>
      </w:pPr>
      <w:r>
        <w:rPr>
          <w:rFonts w:eastAsia="" w:eastAsiaTheme="minorEastAsia"/>
          <w:szCs w:val="22"/>
          <w:lang w:val="en-AU" w:eastAsia="ja-JP"/>
        </w:rPr>
      </w:r>
      <w:r/>
    </w:p>
    <w:p>
      <w:pPr>
        <w:pStyle w:val="Normal"/>
        <w:jc w:val="center"/>
      </w:pPr>
      <w:r>
        <w:rPr>
          <w:rFonts w:cs="Arial" w:ascii="Arial" w:hAnsi="Arial"/>
          <w:b/>
          <w:sz w:val="28"/>
          <w:szCs w:val="28"/>
          <w:lang w:val="en-AU"/>
        </w:rPr>
        <w:t>Is collagen quantity and properties involved in wrinkle formation and follicle development ?</w:t>
      </w:r>
      <w:r/>
    </w:p>
    <w:p>
      <w:pPr>
        <w:pStyle w:val="Normal"/>
        <w:jc w:val="center"/>
        <w:rPr>
          <w:sz w:val="28"/>
          <w:b/>
          <w:sz w:val="28"/>
          <w:b/>
          <w:szCs w:val="28"/>
          <w:rFonts w:ascii="Arial" w:hAnsi="Arial" w:eastAsia="" w:cs="Arial" w:eastAsiaTheme="minorEastAsia"/>
          <w:color w:val="00000A"/>
          <w:lang w:val="en-AU" w:eastAsia="ja-JP" w:bidi="ar-SA"/>
        </w:rPr>
      </w:pPr>
      <w:r>
        <w:rPr>
          <w:rFonts w:cs="Arial" w:ascii="Arial" w:hAnsi="Arial"/>
          <w:b/>
          <w:sz w:val="28"/>
          <w:szCs w:val="28"/>
          <w:lang w:val="en-AU"/>
        </w:rPr>
      </w:r>
      <w:r/>
    </w:p>
    <w:p>
      <w:pPr>
        <w:pStyle w:val="Normal"/>
        <w:jc w:val="center"/>
      </w:pPr>
      <w:r>
        <w:rPr>
          <w:rFonts w:cs="Arial" w:ascii="Arial" w:hAnsi="Arial"/>
          <w:b/>
          <w:color w:val="006600"/>
          <w:sz w:val="28"/>
          <w:szCs w:val="28"/>
          <w:lang w:val="en-AU"/>
        </w:rPr>
        <w:t>Histology of wrinkles in Merino sheep: Role of collagen in wrinkle formation.</w:t>
      </w:r>
      <w:r/>
    </w:p>
    <w:p>
      <w:pPr>
        <w:pStyle w:val="Normal"/>
        <w:jc w:val="center"/>
        <w:rPr>
          <w:sz w:val="24"/>
          <w:sz w:val="24"/>
          <w:szCs w:val="22"/>
          <w:rFonts w:ascii="Times" w:hAnsi="Times" w:eastAsia="" w:cs="" w:eastAsiaTheme="minorEastAsia"/>
          <w:color w:val="00000A"/>
          <w:lang w:val="en-US" w:eastAsia="ja-JP" w:bidi="ar-SA"/>
        </w:rPr>
      </w:pPr>
      <w:r>
        <w:rPr/>
      </w:r>
      <w:r/>
    </w:p>
    <w:p>
      <w:pPr>
        <w:pStyle w:val="Normal"/>
        <w:jc w:val="center"/>
        <w:rPr>
          <w:sz w:val="28"/>
          <w:b/>
          <w:sz w:val="28"/>
          <w:b/>
          <w:szCs w:val="28"/>
          <w:rFonts w:ascii="Arial" w:hAnsi="Arial" w:cs="Arial"/>
          <w:color w:val="006600"/>
          <w:lang w:val="en-AU"/>
        </w:rPr>
      </w:pPr>
      <w:r>
        <w:rPr/>
      </w:r>
      <w:r/>
    </w:p>
    <w:p>
      <w:pPr>
        <w:pStyle w:val="Normal"/>
        <w:jc w:val="center"/>
        <w:rPr>
          <w:sz w:val="28"/>
          <w:b/>
          <w:sz w:val="28"/>
          <w:b/>
          <w:szCs w:val="28"/>
          <w:rFonts w:ascii="Arial" w:hAnsi="Arial" w:eastAsia="" w:cs="Arial" w:eastAsiaTheme="minorEastAsia"/>
          <w:color w:val="006600"/>
          <w:lang w:val="en-AU" w:eastAsia="ja-JP" w:bidi="ar-SA"/>
        </w:rPr>
      </w:pPr>
      <w:r>
        <w:rPr>
          <w:rFonts w:eastAsia="" w:cs="Arial" w:eastAsiaTheme="minorEastAsia" w:ascii="Arial" w:hAnsi="Arial"/>
          <w:b/>
          <w:color w:val="006600"/>
          <w:sz w:val="28"/>
          <w:szCs w:val="28"/>
          <w:lang w:val="en-AU" w:eastAsia="ja-JP"/>
        </w:rPr>
        <w:t>Just a suggestion.  You decide</w:t>
      </w:r>
      <w:r/>
    </w:p>
    <w:p>
      <w:pPr>
        <w:pStyle w:val="Normal"/>
        <w:jc w:val="center"/>
        <w:rPr>
          <w:sz w:val="28"/>
          <w:b/>
          <w:sz w:val="28"/>
          <w:b/>
          <w:szCs w:val="28"/>
          <w:rFonts w:ascii="Arial" w:hAnsi="Arial" w:eastAsia="" w:cs="Arial" w:eastAsiaTheme="minorEastAsia"/>
          <w:color w:val="00000A"/>
          <w:lang w:val="en-AU" w:eastAsia="ja-JP" w:bidi="ar-SA"/>
        </w:rPr>
      </w:pPr>
      <w:r>
        <w:rPr>
          <w:rFonts w:eastAsia="" w:cs="Arial" w:eastAsiaTheme="minorEastAsia" w:ascii="Arial" w:hAnsi="Arial"/>
          <w:b/>
          <w:sz w:val="28"/>
          <w:szCs w:val="28"/>
          <w:lang w:val="en-AU" w:eastAsia="ja-JP"/>
        </w:rPr>
      </w:r>
      <w:r/>
    </w:p>
    <w:p>
      <w:pPr>
        <w:pStyle w:val="Normal"/>
        <w:rPr>
          <w:sz w:val="28"/>
          <w:b/>
          <w:sz w:val="28"/>
          <w:b/>
          <w:szCs w:val="28"/>
          <w:rFonts w:ascii="Arial" w:hAnsi="Arial" w:cs="Arial"/>
          <w:lang w:val="en-AU"/>
        </w:rPr>
      </w:pPr>
      <w:r>
        <w:rPr>
          <w:rFonts w:cs="Arial" w:ascii="Arial" w:hAnsi="Arial"/>
          <w:b/>
          <w:sz w:val="28"/>
          <w:szCs w:val="28"/>
          <w:lang w:val="en-AU"/>
        </w:rPr>
        <w:t>Abstract</w:t>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rPr>
          <w:sz w:val="28"/>
          <w:b/>
          <w:sz w:val="28"/>
          <w:b/>
          <w:szCs w:val="28"/>
          <w:rFonts w:ascii="Arial" w:hAnsi="Arial" w:cs="Arial"/>
          <w:lang w:val="en-AU"/>
        </w:rPr>
      </w:pPr>
      <w:r>
        <w:rPr>
          <w:rFonts w:cs="Arial" w:ascii="Arial" w:hAnsi="Arial"/>
          <w:b/>
          <w:sz w:val="28"/>
          <w:szCs w:val="28"/>
          <w:lang w:val="en-AU"/>
        </w:rPr>
        <w:t>Introduction</w:t>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widowControl w:val="false"/>
        <w:ind w:left="60" w:hanging="0"/>
      </w:pPr>
      <w:r>
        <w:rPr>
          <w:rFonts w:cs="Arial" w:ascii="Arial" w:hAnsi="Arial"/>
        </w:rPr>
        <w:t xml:space="preserve">Most Merino sheep have wrinkly skins.  Wrinkles are raised and often hardened areas of skin, presumably the consequence of excessive collagen deposition. The early Spanish Merinos from which all the fine wool breeds have descended (Randall, 1863) had wrinkly skins. </w:t>
      </w:r>
      <w:r/>
    </w:p>
    <w:p>
      <w:pPr>
        <w:pStyle w:val="Normal"/>
        <w:widowControl w:val="false"/>
        <w:ind w:left="60" w:hanging="0"/>
      </w:pPr>
      <w:r>
        <w:rPr>
          <w:rFonts w:cs="Arial" w:ascii="Arial" w:hAnsi="Arial"/>
          <w:color w:val="006600"/>
        </w:rPr>
        <w:t>Are you sure early Merinos were wrinkled?</w:t>
      </w:r>
      <w:r/>
    </w:p>
    <w:p>
      <w:pPr>
        <w:pStyle w:val="Normal"/>
        <w:widowControl w:val="false"/>
        <w:ind w:left="60" w:hanging="0"/>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P1"/>
        <w:rPr>
          <w:sz w:val="24"/>
          <w:sz w:val="24"/>
          <w:szCs w:val="24"/>
          <w:rFonts w:ascii="Arial" w:hAnsi="Arial" w:cs="Arial"/>
        </w:rPr>
      </w:pPr>
      <w:r>
        <w:rPr>
          <w:rFonts w:cs="Arial" w:ascii="Arial" w:hAnsi="Arial"/>
          <w:sz w:val="24"/>
          <w:szCs w:val="24"/>
        </w:rPr>
        <w:t>There has been a long and often heated debate in the Merino sheep breed-</w:t>
      </w:r>
      <w:r/>
    </w:p>
    <w:p>
      <w:pPr>
        <w:pStyle w:val="P1"/>
        <w:rPr>
          <w:sz w:val="24"/>
          <w:sz w:val="24"/>
          <w:szCs w:val="24"/>
          <w:rFonts w:ascii="Arial" w:hAnsi="Arial" w:cs="Arial"/>
        </w:rPr>
      </w:pPr>
      <w:r>
        <w:rPr>
          <w:rFonts w:cs="Arial" w:ascii="Arial" w:hAnsi="Arial"/>
          <w:sz w:val="24"/>
          <w:szCs w:val="24"/>
        </w:rPr>
        <w:t>ing community in Australia about the merits of wrinkles or folds in the skin. Starting</w:t>
      </w:r>
      <w:r/>
    </w:p>
    <w:p>
      <w:pPr>
        <w:pStyle w:val="P1"/>
        <w:rPr>
          <w:sz w:val="24"/>
          <w:sz w:val="24"/>
          <w:szCs w:val="24"/>
          <w:rFonts w:ascii="Arial" w:hAnsi="Arial" w:cs="Arial"/>
        </w:rPr>
      </w:pPr>
      <w:r>
        <w:rPr>
          <w:rFonts w:cs="Arial" w:ascii="Arial" w:hAnsi="Arial"/>
          <w:sz w:val="24"/>
          <w:szCs w:val="24"/>
        </w:rPr>
        <w:t xml:space="preserve">with Belschner (1937) who showed that skin wrinkle predisposes sheep to fly strike, the debate was taken up by geneticists who set about declaring that wrinkle was a component of clean fleece weight and establishing a scoring method with photographic standards (Carter, 1943; Turner et al,1953; Turner, 1956; and Turner, 1958). </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Two selection experiments, for and against wrinkle, were started, one by the New South Wales Department of Agriculture, called Folds Plus and Folds Minus lines (Dun,1964) and one by CSIRO, called the Wrinkle Plus, and Wrinkle Minus lines (Turner et al, 1970). The geneticists concluded that there was a possibility that selection for fleece weight would increase wrinkle, and recommended that some culling against wrinkle be conducted in association with selection for fleece</w:t>
      </w:r>
      <w:r>
        <w:rPr>
          <w:rStyle w:val="Appleconvertedspace"/>
          <w:rFonts w:cs="Arial" w:ascii="Arial" w:hAnsi="Arial"/>
          <w:sz w:val="24"/>
          <w:szCs w:val="24"/>
        </w:rPr>
        <w:t> </w:t>
      </w:r>
      <w:r>
        <w:rPr>
          <w:rFonts w:cs="Arial" w:ascii="Arial" w:hAnsi="Arial"/>
          <w:sz w:val="24"/>
          <w:szCs w:val="24"/>
        </w:rPr>
        <w:t>weight. There were also negative implications of wrinkle for fertility (Dun, 1964; Dun and Hamilton, 1965; and Drinan and Dun, 1965).</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Normal"/>
        <w:widowControl w:val="false"/>
        <w:rPr>
          <w:rFonts w:ascii="Arial" w:hAnsi="Arial" w:cs="Arial"/>
        </w:rPr>
      </w:pPr>
      <w:r>
        <w:rPr>
          <w:rFonts w:cs="Arial" w:ascii="Arial" w:hAnsi="Arial"/>
        </w:rPr>
        <w:t>On the other hand, one of the authors (JW) has developed a Merino sheep with a loose and supple skin, completely free of skin wrinkle. He asserts that this skin type is necessary to produce fleeces of high quantity and quality (Watts et al, 2017), with the sheep being naturally resistant to fly strike and not requiring to be mulesed (Watts, 2008 a, b; Watts, 2016). The skin type, referred to as SRS, consists of orderly rows of compact follicle groups with a high secondary follicle to primary follicle (S/P) ratio due to compound follicles having more branches, and fine and long primary and secondary fibres which are softer than normal wool. The question arises as to why it is necessary for the skin to be wrinkle-free ?</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 xml:space="preserve">Jackson and Watts (2017) put forward the hypothesis that because wrinkles form in the foetus at the same stage as secondary follicle development, wrinkles would be likely to affect secondary follicle density or secondary follicle to primary follicle (S/P) ratio or secondary fibre diameter. This was based on a somewhat obscure reference (Bogolyubsky, 1940) which asserts that wrinkles were observed forming in the foetal skin of Merino and Karakul lambs at around 100 days of gestation, first on the dorsal surface and then extending down the sides to the belly. </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pPr>
      <w:r>
        <w:rPr>
          <w:rFonts w:cs="Arial" w:ascii="Arial" w:hAnsi="Arial"/>
          <w:sz w:val="24"/>
          <w:szCs w:val="24"/>
        </w:rPr>
        <w:t xml:space="preserve">What is proposed here is that the location, amount and type (and maybe timing and arrangement) of collagen development in the skin might be a common factor with both wrinkle development and follicle development. </w:t>
      </w:r>
      <w:r/>
    </w:p>
    <w:p>
      <w:pPr>
        <w:pStyle w:val="P1"/>
      </w:pPr>
      <w:r>
        <w:rPr>
          <w:rFonts w:cs="Arial" w:ascii="Arial" w:hAnsi="Arial"/>
          <w:color w:val="006600"/>
          <w:sz w:val="24"/>
          <w:szCs w:val="24"/>
        </w:rPr>
        <w:t>…</w:t>
      </w:r>
      <w:r>
        <w:rPr>
          <w:rFonts w:cs="Arial" w:ascii="Arial" w:hAnsi="Arial"/>
          <w:color w:val="006600"/>
          <w:sz w:val="24"/>
          <w:szCs w:val="24"/>
        </w:rPr>
        <w:t>..  might be a factor in wrinkle development, and might also influence some aspects of follicle development. It is also proposed that the amount of follicle development seen in Merino sheep might be a predisposing factor in wrinkle development.</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 xml:space="preserve">So what is known about collagen?  It is the major component of connective tissue (elastin and reticulin are minor components). Collagen is already there in the foetal sheep skin at 75 to 80 days; the time when wool follicles develop (Knight et al 1993). These authors distinguish two collagen types (Type III or ‘soft collagen’, and Type I or ‘hard’ collagen) and note that Type III is highest at 75 days of gestation, and falls progressively as the foetus develops, while Type I is low at day 75 and rises to over 50 percent by birth.  Collagen fibres are formed from cells called fibroblasts. At 75 to 80 days the fibroblasts appear as plump, immature cells surrounded by reticular collagen fibres which are composed of Type III collagen. By birth the fibroblasts have matured and the collagen fibres may be enmeshed to varying degrees. If the fine, reticular fibre pattern remains, it is soft collagen. If the fibres enmesh the collagen tissue is hardened to various degrees. </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Normal"/>
        <w:rPr>
          <w:rFonts w:ascii="Arial" w:hAnsi="Arial" w:cs="Arial"/>
        </w:rPr>
      </w:pPr>
      <w:r>
        <w:rPr>
          <w:rFonts w:cs="Arial" w:ascii="Arial" w:hAnsi="Arial"/>
          <w:lang w:val="en-AU"/>
        </w:rPr>
        <w:t xml:space="preserve">The skin of Merino sheep consists of five layers which can be distinguished by eye and histologically (Figure 1). These layers are known as the epidermis (layer 1), papillary dermis (layer 2), reticular dermis (layer 3), areolar tissue with muscle (layer 4) and adipose tissue (layer 5). The papillary layer </w:t>
      </w:r>
      <w:r>
        <w:rPr>
          <w:rFonts w:cs="Arial" w:ascii="Arial" w:hAnsi="Arial"/>
        </w:rPr>
        <w:t xml:space="preserve">contains wool follicles and accessory glands and most of the collagen. The papillary layer can be subdivided into the follicular dermis and subfollicular dermis, which are of similar thicknesses. </w:t>
      </w:r>
      <w:r/>
    </w:p>
    <w:p>
      <w:pPr>
        <w:pStyle w:val="Normal"/>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rPr>
          <w:b/>
          <w:b/>
          <w:rFonts w:ascii="Arial" w:hAnsi="Arial" w:cs="Arial"/>
          <w:lang w:val="en-AU"/>
        </w:rPr>
      </w:pPr>
      <w:r>
        <w:rPr/>
        <w:drawing>
          <wp:inline distT="0" distB="0" distL="0" distR="0">
            <wp:extent cx="5720080" cy="3599180"/>
            <wp:effectExtent l="0" t="0" r="0" b="0"/>
            <wp:docPr id="1" name="Picture" descr="../PHOTOS/Skin%20lay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PHOTOS/Skin%20layers.jpg"/>
                    <pic:cNvPicPr>
                      <a:picLocks noChangeAspect="1" noChangeArrowheads="1"/>
                    </pic:cNvPicPr>
                  </pic:nvPicPr>
                  <pic:blipFill>
                    <a:blip r:embed="rId2"/>
                    <a:stretch>
                      <a:fillRect/>
                    </a:stretch>
                  </pic:blipFill>
                  <pic:spPr bwMode="auto">
                    <a:xfrm>
                      <a:off x="0" y="0"/>
                      <a:ext cx="5720080" cy="3599180"/>
                    </a:xfrm>
                    <a:prstGeom prst="rect">
                      <a:avLst/>
                    </a:prstGeom>
                    <a:noFill/>
                    <a:ln w="9525">
                      <a:noFill/>
                      <a:miter lim="800000"/>
                      <a:headEnd/>
                      <a:tailEnd/>
                    </a:ln>
                  </pic:spPr>
                </pic:pic>
              </a:graphicData>
            </a:graphic>
          </wp:inline>
        </w:drawing>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rPr>
          <w:b/>
          <w:b/>
          <w:rFonts w:ascii="Arial" w:hAnsi="Arial" w:cs="Arial"/>
          <w:lang w:val="en-AU"/>
        </w:rPr>
      </w:pPr>
      <w:r>
        <w:rPr>
          <w:rFonts w:cs="Arial" w:ascii="Arial" w:hAnsi="Arial"/>
          <w:b/>
          <w:lang w:val="en-AU"/>
        </w:rPr>
        <w:t>Figure 1.   Merino sheep skin showing layers. 1. epidermis with wool fibres; 2. papillary layer of dermis, 3. reticular layer of dermis; 4. areolar tissue and muscle; and 5. adipose tissue. Two wrinkles are present; one alongside each side of the forceps (modified from Mitchell et al, 1984).</w:t>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rPr>
          <w:rFonts w:ascii="Arial" w:hAnsi="Arial" w:cs="Arial"/>
          <w:lang w:val="en-AU"/>
        </w:rPr>
      </w:pPr>
      <w:r>
        <w:rPr>
          <w:rFonts w:cs="Arial" w:ascii="Arial" w:hAnsi="Arial"/>
          <w:lang w:val="en-AU"/>
        </w:rPr>
        <w:t>Histologically, these layers are seen again in Figure 2.</w:t>
      </w:r>
      <w:r/>
    </w:p>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p>
      <w:pPr>
        <w:pStyle w:val="Normal"/>
        <w:ind w:left="720" w:hanging="0"/>
        <w:rPr>
          <w:rFonts w:ascii="Arial" w:hAnsi="Arial" w:cs="Arial"/>
          <w:color w:val="FF0000"/>
          <w:lang w:val="en-AU"/>
        </w:rPr>
      </w:pPr>
      <w:r>
        <w:rPr>
          <w:rFonts w:cs="Arial" w:ascii="Arial" w:hAnsi="Arial"/>
          <w:color w:val="FF0000"/>
          <w:lang w:val="en-AU"/>
        </w:rPr>
        <w:t>(Sanaz, please recut sample #3456,H &amp; E/PSR for 4 layer photo here, and annotate layers in Figure 1).</w:t>
      </w:r>
      <w:r/>
    </w:p>
    <w:p>
      <w:pPr>
        <w:pStyle w:val="Normal"/>
        <w:ind w:firstLine="720"/>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p>
      <w:pPr>
        <w:pStyle w:val="Normal"/>
        <w:rPr>
          <w:b/>
          <w:b/>
          <w:rFonts w:ascii="Arial" w:hAnsi="Arial" w:cs="Arial"/>
          <w:color w:val="000000" w:themeColor="text1"/>
          <w:lang w:val="en-AU"/>
        </w:rPr>
      </w:pPr>
      <w:r>
        <w:rPr>
          <w:rFonts w:cs="Arial" w:ascii="Arial" w:hAnsi="Arial"/>
          <w:b/>
          <w:color w:val="000000" w:themeColor="text1"/>
          <w:lang w:val="en-AU"/>
        </w:rPr>
        <w:t>Figure 2. Vertical section of Merino sheep skin at low magnification (x 4) showing 5 layers. H &amp; E/PSR.</w:t>
      </w:r>
      <w:r/>
    </w:p>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p>
      <w:pPr>
        <w:pStyle w:val="Normal"/>
        <w:rPr>
          <w:rFonts w:ascii="Arial" w:hAnsi="Arial" w:cs="Arial"/>
        </w:rPr>
      </w:pPr>
      <w:r>
        <w:rPr>
          <w:rFonts w:cs="Arial" w:ascii="Arial" w:hAnsi="Arial"/>
        </w:rPr>
        <w:t xml:space="preserve">When wrinkles occur in the skin (see Figure 1), the epidermis, papillary dermis and reticular dermis buckle up into a fold, while the underlying areolar/muscle layer and adipose tissue layer remain straight. It appears as if wrinkles are formed either by an overgrowth of layer 2, or by a shrinkage or tightening of layer 4, or both. </w:t>
      </w:r>
      <w:r/>
    </w:p>
    <w:p>
      <w:pPr>
        <w:pStyle w:val="Normal"/>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rPr>
          <w:rFonts w:ascii="Arial" w:hAnsi="Arial" w:cs="Arial"/>
          <w:lang w:val="en-AU"/>
        </w:rPr>
      </w:pPr>
      <w:r>
        <w:rPr>
          <w:rFonts w:cs="Arial" w:ascii="Arial" w:hAnsi="Arial"/>
        </w:rPr>
        <w:t xml:space="preserve">Mitchell (1984) showed that if layer 4 (and layer 5) are dissected away from a skin specimen with wrinkles, the folds in layers 1 to 3 flatten out. In a wrinkled sheep, layer 4 is holding the skin under some tension, which relaxes when layer 4 is removed. Nevertheless, the published photograph of Mitchell’s dissection (Figure 5) reveals that the wrinkles are not completely removed.  </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pPr>
      <w:r>
        <w:rPr>
          <w:rFonts w:cs="Arial" w:ascii="Arial" w:hAnsi="Arial"/>
          <w:sz w:val="24"/>
          <w:szCs w:val="24"/>
        </w:rPr>
        <w:t>Wrinkles mostly form in rows.  Hence, collagen development must be in one dimension.</w:t>
      </w:r>
      <w:r/>
    </w:p>
    <w:p>
      <w:pPr>
        <w:pStyle w:val="P1"/>
        <w:rPr>
          <w:sz w:val="15"/>
          <w:sz w:val="15"/>
          <w:szCs w:val="15"/>
          <w:rFonts w:ascii="Helvetica" w:hAnsi="Helvetica" w:eastAsia="" w:cs="Times New Roman" w:eastAsiaTheme="minorEastAsia"/>
          <w:color w:val="006600"/>
          <w:lang w:val="en-GB" w:eastAsia="en-GB"/>
        </w:rPr>
      </w:pPr>
      <w:r>
        <w:rPr>
          <w:color w:val="006600"/>
        </w:rPr>
        <w:t>Maybe the one-dimensional nature of wrinkles comes from the one-dimensional  nature of follicle groups. The direction of rows of follicle groups corresponds to the prevailing direction of wrinkles – ie dorsal to ventral on the body.</w:t>
      </w:r>
      <w:r/>
    </w:p>
    <w:p>
      <w:pPr>
        <w:pStyle w:val="P1"/>
        <w:rPr>
          <w:sz w:val="24"/>
          <w:sz w:val="24"/>
          <w:szCs w:val="24"/>
          <w:rFonts w:ascii="Arial" w:hAnsi="Arial" w:cs="Arial"/>
        </w:rPr>
      </w:pPr>
      <w:r>
        <w:rPr>
          <w:rFonts w:cs="Arial" w:ascii="Arial" w:hAnsi="Arial"/>
          <w:sz w:val="24"/>
          <w:szCs w:val="24"/>
        </w:rPr>
        <w:t xml:space="preserve"> </w:t>
      </w:r>
      <w:r>
        <w:rPr>
          <w:rFonts w:cs="Arial" w:ascii="Arial" w:hAnsi="Arial"/>
          <w:sz w:val="24"/>
          <w:szCs w:val="24"/>
        </w:rPr>
        <w:t>If it  were two dimensional the upper 3 layers of skin would form a lump, rather than a fold. There is no reported observation of directional unevenness of collagen, but it must be so, or we would get lumps rather than folds.</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We need to also ask if there are links between collagen development and follicle development.</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rPr>
          <w:sz w:val="28"/>
          <w:b/>
          <w:sz w:val="28"/>
          <w:b/>
          <w:szCs w:val="28"/>
          <w:rFonts w:ascii="Arial" w:hAnsi="Arial" w:cs="Arial"/>
          <w:lang w:val="en-AU"/>
        </w:rPr>
      </w:pPr>
      <w:r>
        <w:rPr>
          <w:rFonts w:cs="Arial" w:ascii="Arial" w:hAnsi="Arial"/>
          <w:b/>
          <w:sz w:val="28"/>
          <w:szCs w:val="28"/>
          <w:lang w:val="en-AU"/>
        </w:rPr>
        <w:t>Materials and Methods</w:t>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rPr>
          <w:b/>
          <w:b/>
          <w:rFonts w:ascii="Arial" w:hAnsi="Arial" w:cs="Arial"/>
          <w:lang w:val="en-AU"/>
        </w:rPr>
      </w:pPr>
      <w:r>
        <w:rPr>
          <w:rFonts w:cs="Arial" w:ascii="Arial" w:hAnsi="Arial"/>
          <w:b/>
          <w:lang w:val="en-AU"/>
        </w:rPr>
        <w:t>Sheep studied</w:t>
      </w:r>
      <w:r/>
    </w:p>
    <w:p>
      <w:pPr>
        <w:pStyle w:val="Normal"/>
        <w:rPr>
          <w:sz w:val="24"/>
          <w:i/>
          <w:b/>
          <w:sz w:val="24"/>
          <w:i/>
          <w:b/>
          <w:szCs w:val="22"/>
          <w:rFonts w:ascii="Arial" w:hAnsi="Arial" w:eastAsia="" w:cs="Arial" w:eastAsiaTheme="minorEastAsia"/>
          <w:color w:val="00000A"/>
          <w:lang w:val="en-AU" w:eastAsia="ja-JP" w:bidi="ar-SA"/>
        </w:rPr>
      </w:pPr>
      <w:r>
        <w:rPr>
          <w:rFonts w:eastAsia="" w:cs="Arial" w:eastAsiaTheme="minorEastAsia" w:ascii="Arial" w:hAnsi="Arial"/>
          <w:b/>
          <w:i/>
          <w:szCs w:val="22"/>
          <w:lang w:val="en-AU" w:eastAsia="ja-JP"/>
        </w:rPr>
      </w:r>
      <w:r/>
    </w:p>
    <w:p>
      <w:pPr>
        <w:pStyle w:val="Normal"/>
        <w:rPr>
          <w:rFonts w:ascii="Arial" w:hAnsi="Arial" w:cs="Arial"/>
          <w:lang w:val="en-AU"/>
        </w:rPr>
      </w:pPr>
      <w:r>
        <w:rPr>
          <w:rFonts w:cs="Arial" w:ascii="Arial" w:hAnsi="Arial"/>
          <w:lang w:val="en-AU"/>
        </w:rPr>
        <w:t>Merino sheep were studied. Two trials were conducted. Details are shown in Table 1.</w:t>
      </w:r>
      <w:r/>
    </w:p>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p>
      <w:pPr>
        <w:pStyle w:val="Normal"/>
        <w:rPr>
          <w:rFonts w:ascii="Arial" w:hAnsi="Arial" w:cs="Arial"/>
          <w:lang w:val="en-AU"/>
        </w:rPr>
      </w:pPr>
      <w:r>
        <w:rPr>
          <w:rFonts w:cs="Arial" w:ascii="Arial" w:hAnsi="Arial"/>
          <w:lang w:val="en-AU"/>
        </w:rPr>
        <w:t>Table 1.</w:t>
      </w:r>
      <w:r/>
    </w:p>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bl>
      <w:tblPr>
        <w:tblStyle w:val="TableGrid"/>
        <w:tblW w:w="9011" w:type="dxa"/>
        <w:jc w:val="left"/>
        <w:tblInd w:w="-5" w:type="dxa"/>
        <w:tblBorders/>
        <w:tblCellMar>
          <w:top w:w="0" w:type="dxa"/>
          <w:left w:w="103" w:type="dxa"/>
          <w:bottom w:w="0" w:type="dxa"/>
          <w:right w:w="108" w:type="dxa"/>
        </w:tblCellMar>
      </w:tblPr>
      <w:tblGrid>
        <w:gridCol w:w="1847"/>
        <w:gridCol w:w="1729"/>
        <w:gridCol w:w="1971"/>
        <w:gridCol w:w="1729"/>
        <w:gridCol w:w="1735"/>
      </w:tblGrid>
      <w:tr>
        <w:trPr/>
        <w:tc>
          <w:tcPr>
            <w:tcW w:w="1847" w:type="dxa"/>
            <w:tcBorders/>
            <w:shd w:fill="auto" w:val="clear"/>
            <w:tcMar>
              <w:left w:w="103" w:type="dxa"/>
            </w:tcMar>
          </w:tcPr>
          <w:p>
            <w:pPr>
              <w:pStyle w:val="Normal"/>
              <w:rPr>
                <w:rFonts w:ascii="Arial" w:hAnsi="Arial" w:cs="Arial"/>
                <w:lang w:val="en-AU"/>
              </w:rPr>
            </w:pPr>
            <w:r>
              <w:rPr>
                <w:rFonts w:cs="Arial" w:ascii="Arial" w:hAnsi="Arial"/>
                <w:lang w:val="en-AU"/>
              </w:rPr>
              <w:t>Trial</w:t>
            </w:r>
            <w:r/>
          </w:p>
        </w:tc>
        <w:tc>
          <w:tcPr>
            <w:tcW w:w="1729" w:type="dxa"/>
            <w:tcBorders/>
            <w:shd w:fill="auto" w:val="clear"/>
            <w:tcMar>
              <w:left w:w="103" w:type="dxa"/>
            </w:tcMar>
          </w:tcPr>
          <w:p>
            <w:pPr>
              <w:pStyle w:val="Normal"/>
              <w:rPr>
                <w:rFonts w:ascii="Arial" w:hAnsi="Arial" w:cs="Arial"/>
                <w:lang w:val="en-AU"/>
              </w:rPr>
            </w:pPr>
            <w:r>
              <w:rPr>
                <w:rFonts w:cs="Arial" w:ascii="Arial" w:hAnsi="Arial"/>
                <w:lang w:val="en-AU"/>
              </w:rPr>
              <w:t>Flock</w:t>
            </w:r>
            <w:r/>
          </w:p>
        </w:tc>
        <w:tc>
          <w:tcPr>
            <w:tcW w:w="1971" w:type="dxa"/>
            <w:tcBorders/>
            <w:shd w:fill="auto" w:val="clear"/>
            <w:tcMar>
              <w:left w:w="103" w:type="dxa"/>
            </w:tcMar>
          </w:tcPr>
          <w:p>
            <w:pPr>
              <w:pStyle w:val="Normal"/>
              <w:rPr>
                <w:rFonts w:ascii="Arial" w:hAnsi="Arial" w:cs="Arial"/>
                <w:lang w:val="en-AU"/>
              </w:rPr>
            </w:pPr>
            <w:r>
              <w:rPr>
                <w:rFonts w:cs="Arial" w:ascii="Arial" w:hAnsi="Arial"/>
                <w:lang w:val="en-AU"/>
              </w:rPr>
              <w:t>Age of sheep (months)</w:t>
            </w:r>
            <w:r/>
          </w:p>
        </w:tc>
        <w:tc>
          <w:tcPr>
            <w:tcW w:w="1729" w:type="dxa"/>
            <w:tcBorders/>
            <w:shd w:fill="auto" w:val="clear"/>
            <w:tcMar>
              <w:left w:w="103" w:type="dxa"/>
            </w:tcMar>
          </w:tcPr>
          <w:p>
            <w:pPr>
              <w:pStyle w:val="Normal"/>
              <w:rPr>
                <w:rFonts w:ascii="Arial" w:hAnsi="Arial" w:cs="Arial"/>
                <w:lang w:val="en-AU"/>
              </w:rPr>
            </w:pPr>
            <w:r>
              <w:rPr>
                <w:rFonts w:cs="Arial" w:ascii="Arial" w:hAnsi="Arial"/>
                <w:lang w:val="en-AU"/>
              </w:rPr>
              <w:t>Sex of sheep</w:t>
            </w:r>
            <w:r/>
          </w:p>
        </w:tc>
        <w:tc>
          <w:tcPr>
            <w:tcW w:w="1735" w:type="dxa"/>
            <w:tcBorders/>
            <w:shd w:fill="auto" w:val="clear"/>
            <w:tcMar>
              <w:left w:w="103" w:type="dxa"/>
            </w:tcMar>
          </w:tcPr>
          <w:p>
            <w:pPr>
              <w:pStyle w:val="Normal"/>
              <w:rPr>
                <w:rFonts w:ascii="Arial" w:hAnsi="Arial" w:cs="Arial"/>
                <w:lang w:val="en-AU"/>
              </w:rPr>
            </w:pPr>
            <w:r>
              <w:rPr>
                <w:rFonts w:cs="Arial" w:ascii="Arial" w:hAnsi="Arial"/>
                <w:lang w:val="en-AU"/>
              </w:rPr>
              <w:t>Number of sheep</w:t>
            </w:r>
            <w:r/>
          </w:p>
        </w:tc>
      </w:tr>
      <w:tr>
        <w:trPr/>
        <w:tc>
          <w:tcPr>
            <w:tcW w:w="1847" w:type="dxa"/>
            <w:tcBorders/>
            <w:shd w:fill="auto" w:val="clear"/>
            <w:tcMar>
              <w:left w:w="103" w:type="dxa"/>
            </w:tcMar>
          </w:tcPr>
          <w:p>
            <w:pPr>
              <w:pStyle w:val="Normal"/>
              <w:rPr>
                <w:rFonts w:ascii="Arial" w:hAnsi="Arial" w:cs="Arial"/>
                <w:lang w:val="en-AU"/>
              </w:rPr>
            </w:pPr>
            <w:r>
              <w:rPr>
                <w:rFonts w:cs="Arial" w:ascii="Arial" w:hAnsi="Arial"/>
                <w:lang w:val="en-AU"/>
              </w:rPr>
              <w:t>1</w:t>
            </w:r>
            <w:r/>
          </w:p>
        </w:tc>
        <w:tc>
          <w:tcPr>
            <w:tcW w:w="1729" w:type="dxa"/>
            <w:tcBorders/>
            <w:shd w:fill="auto" w:val="clear"/>
            <w:tcMar>
              <w:left w:w="103" w:type="dxa"/>
            </w:tcMar>
          </w:tcPr>
          <w:p>
            <w:pPr>
              <w:pStyle w:val="Normal"/>
              <w:rPr>
                <w:rFonts w:ascii="Arial" w:hAnsi="Arial" w:cs="Arial"/>
                <w:lang w:val="en-AU"/>
              </w:rPr>
            </w:pPr>
            <w:r>
              <w:rPr>
                <w:rFonts w:cs="Arial" w:ascii="Arial" w:hAnsi="Arial"/>
                <w:lang w:val="en-AU"/>
              </w:rPr>
              <w:t>1</w:t>
            </w:r>
            <w:r/>
          </w:p>
        </w:tc>
        <w:tc>
          <w:tcPr>
            <w:tcW w:w="1971"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jc w:val="center"/>
              <w:rPr>
                <w:rFonts w:ascii="Arial" w:hAnsi="Arial" w:cs="Arial"/>
                <w:lang w:val="en-AU"/>
              </w:rPr>
            </w:pPr>
            <w:r>
              <w:rPr>
                <w:rFonts w:cs="Arial" w:ascii="Arial" w:hAnsi="Arial"/>
                <w:lang w:val="en-AU"/>
              </w:rPr>
              <w:t>rams</w:t>
            </w:r>
            <w:r/>
          </w:p>
        </w:tc>
        <w:tc>
          <w:tcPr>
            <w:tcW w:w="1735" w:type="dxa"/>
            <w:tcBorders/>
            <w:shd w:fill="auto" w:val="clear"/>
            <w:tcMar>
              <w:left w:w="103" w:type="dxa"/>
            </w:tcMar>
          </w:tcPr>
          <w:p>
            <w:pPr>
              <w:pStyle w:val="Normal"/>
              <w:jc w:val="center"/>
              <w:rPr>
                <w:rFonts w:ascii="Arial" w:hAnsi="Arial" w:cs="Arial"/>
                <w:lang w:val="en-AU"/>
              </w:rPr>
            </w:pPr>
            <w:r>
              <w:rPr>
                <w:rFonts w:cs="Arial" w:ascii="Arial" w:hAnsi="Arial"/>
                <w:lang w:val="en-AU"/>
              </w:rPr>
              <w:t>2</w:t>
            </w:r>
            <w:r/>
          </w:p>
        </w:tc>
      </w:tr>
      <w:tr>
        <w:trPr/>
        <w:tc>
          <w:tcPr>
            <w:tcW w:w="1847"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rPr>
                <w:rFonts w:ascii="Arial" w:hAnsi="Arial" w:cs="Arial"/>
                <w:lang w:val="en-AU"/>
              </w:rPr>
            </w:pPr>
            <w:r>
              <w:rPr>
                <w:rFonts w:cs="Arial" w:ascii="Arial" w:hAnsi="Arial"/>
                <w:lang w:val="en-AU"/>
              </w:rPr>
              <w:t>2</w:t>
            </w:r>
            <w:r/>
          </w:p>
        </w:tc>
        <w:tc>
          <w:tcPr>
            <w:tcW w:w="1971"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jc w:val="center"/>
              <w:rPr>
                <w:rFonts w:ascii="Arial" w:hAnsi="Arial" w:cs="Arial"/>
                <w:lang w:val="en-AU"/>
              </w:rPr>
            </w:pPr>
            <w:r>
              <w:rPr>
                <w:rFonts w:cs="Arial" w:ascii="Arial" w:hAnsi="Arial"/>
                <w:lang w:val="en-AU"/>
              </w:rPr>
              <w:t>rams</w:t>
            </w:r>
            <w:r/>
          </w:p>
        </w:tc>
        <w:tc>
          <w:tcPr>
            <w:tcW w:w="1735" w:type="dxa"/>
            <w:tcBorders/>
            <w:shd w:fill="auto" w:val="clear"/>
            <w:tcMar>
              <w:left w:w="103" w:type="dxa"/>
            </w:tcMar>
          </w:tcPr>
          <w:p>
            <w:pPr>
              <w:pStyle w:val="Normal"/>
              <w:jc w:val="center"/>
              <w:rPr>
                <w:rFonts w:ascii="Arial" w:hAnsi="Arial" w:cs="Arial"/>
                <w:lang w:val="en-AU"/>
              </w:rPr>
            </w:pPr>
            <w:r>
              <w:rPr>
                <w:rFonts w:cs="Arial" w:ascii="Arial" w:hAnsi="Arial"/>
                <w:lang w:val="en-AU"/>
              </w:rPr>
              <w:t>2</w:t>
            </w:r>
            <w:r/>
          </w:p>
        </w:tc>
      </w:tr>
      <w:tr>
        <w:trPr/>
        <w:tc>
          <w:tcPr>
            <w:tcW w:w="1847"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rPr>
                <w:rFonts w:ascii="Arial" w:hAnsi="Arial" w:cs="Arial"/>
                <w:lang w:val="en-AU"/>
              </w:rPr>
            </w:pPr>
            <w:r>
              <w:rPr>
                <w:rFonts w:cs="Arial" w:ascii="Arial" w:hAnsi="Arial"/>
                <w:lang w:val="en-AU"/>
              </w:rPr>
              <w:t>3</w:t>
            </w:r>
            <w:r/>
          </w:p>
        </w:tc>
        <w:tc>
          <w:tcPr>
            <w:tcW w:w="1971"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jc w:val="center"/>
              <w:rPr>
                <w:rFonts w:ascii="Arial" w:hAnsi="Arial" w:cs="Arial"/>
                <w:lang w:val="en-AU"/>
              </w:rPr>
            </w:pPr>
            <w:r>
              <w:rPr>
                <w:rFonts w:cs="Arial" w:ascii="Arial" w:hAnsi="Arial"/>
                <w:lang w:val="en-AU"/>
              </w:rPr>
              <w:t>rams</w:t>
            </w:r>
            <w:r/>
          </w:p>
        </w:tc>
        <w:tc>
          <w:tcPr>
            <w:tcW w:w="1735" w:type="dxa"/>
            <w:tcBorders/>
            <w:shd w:fill="auto" w:val="clear"/>
            <w:tcMar>
              <w:left w:w="103" w:type="dxa"/>
            </w:tcMar>
          </w:tcPr>
          <w:p>
            <w:pPr>
              <w:pStyle w:val="Normal"/>
              <w:jc w:val="center"/>
              <w:rPr>
                <w:rFonts w:ascii="Arial" w:hAnsi="Arial" w:cs="Arial"/>
                <w:lang w:val="en-AU"/>
              </w:rPr>
            </w:pPr>
            <w:r>
              <w:rPr>
                <w:rFonts w:cs="Arial" w:ascii="Arial" w:hAnsi="Arial"/>
                <w:lang w:val="en-AU"/>
              </w:rPr>
              <w:t>2</w:t>
            </w:r>
            <w:r/>
          </w:p>
        </w:tc>
      </w:tr>
      <w:tr>
        <w:trPr/>
        <w:tc>
          <w:tcPr>
            <w:tcW w:w="1847"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rPr>
                <w:rFonts w:ascii="Arial" w:hAnsi="Arial" w:cs="Arial"/>
                <w:lang w:val="en-AU"/>
              </w:rPr>
            </w:pPr>
            <w:r>
              <w:rPr>
                <w:rFonts w:cs="Arial" w:ascii="Arial" w:hAnsi="Arial"/>
                <w:lang w:val="en-AU"/>
              </w:rPr>
              <w:t>5</w:t>
            </w:r>
            <w:r/>
          </w:p>
        </w:tc>
        <w:tc>
          <w:tcPr>
            <w:tcW w:w="1971"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jc w:val="center"/>
              <w:rPr>
                <w:rFonts w:ascii="Arial" w:hAnsi="Arial" w:cs="Arial"/>
                <w:lang w:val="en-AU"/>
              </w:rPr>
            </w:pPr>
            <w:r>
              <w:rPr>
                <w:rFonts w:cs="Arial" w:ascii="Arial" w:hAnsi="Arial"/>
                <w:lang w:val="en-AU"/>
              </w:rPr>
              <w:t>rams</w:t>
            </w:r>
            <w:r/>
          </w:p>
        </w:tc>
        <w:tc>
          <w:tcPr>
            <w:tcW w:w="1735" w:type="dxa"/>
            <w:tcBorders/>
            <w:shd w:fill="auto" w:val="clear"/>
            <w:tcMar>
              <w:left w:w="103" w:type="dxa"/>
            </w:tcMar>
          </w:tcPr>
          <w:p>
            <w:pPr>
              <w:pStyle w:val="Normal"/>
              <w:jc w:val="center"/>
              <w:rPr>
                <w:rFonts w:ascii="Arial" w:hAnsi="Arial" w:cs="Arial"/>
                <w:lang w:val="en-AU"/>
              </w:rPr>
            </w:pPr>
            <w:r>
              <w:rPr>
                <w:rFonts w:cs="Arial" w:ascii="Arial" w:hAnsi="Arial"/>
                <w:lang w:val="en-AU"/>
              </w:rPr>
              <w:t>2</w:t>
            </w:r>
            <w:r/>
          </w:p>
        </w:tc>
      </w:tr>
      <w:tr>
        <w:trPr/>
        <w:tc>
          <w:tcPr>
            <w:tcW w:w="1847"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rPr>
                <w:rFonts w:ascii="Arial" w:hAnsi="Arial" w:cs="Arial"/>
                <w:lang w:val="en-AU"/>
              </w:rPr>
            </w:pPr>
            <w:r>
              <w:rPr>
                <w:rFonts w:cs="Arial" w:ascii="Arial" w:hAnsi="Arial"/>
                <w:lang w:val="en-AU"/>
              </w:rPr>
              <w:t>6</w:t>
            </w:r>
            <w:r/>
          </w:p>
        </w:tc>
        <w:tc>
          <w:tcPr>
            <w:tcW w:w="1971"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jc w:val="center"/>
              <w:rPr>
                <w:rFonts w:ascii="Arial" w:hAnsi="Arial" w:cs="Arial"/>
                <w:lang w:val="en-AU"/>
              </w:rPr>
            </w:pPr>
            <w:r>
              <w:rPr>
                <w:rFonts w:cs="Arial" w:ascii="Arial" w:hAnsi="Arial"/>
                <w:lang w:val="en-AU"/>
              </w:rPr>
              <w:t>rams</w:t>
            </w:r>
            <w:r/>
          </w:p>
        </w:tc>
        <w:tc>
          <w:tcPr>
            <w:tcW w:w="1735" w:type="dxa"/>
            <w:tcBorders/>
            <w:shd w:fill="auto" w:val="clear"/>
            <w:tcMar>
              <w:left w:w="103" w:type="dxa"/>
            </w:tcMar>
          </w:tcPr>
          <w:p>
            <w:pPr>
              <w:pStyle w:val="Normal"/>
              <w:jc w:val="center"/>
              <w:rPr>
                <w:rFonts w:ascii="Arial" w:hAnsi="Arial" w:cs="Arial"/>
                <w:lang w:val="en-AU"/>
              </w:rPr>
            </w:pPr>
            <w:r>
              <w:rPr>
                <w:rFonts w:cs="Arial" w:ascii="Arial" w:hAnsi="Arial"/>
                <w:lang w:val="en-AU"/>
              </w:rPr>
              <w:t>2</w:t>
            </w:r>
            <w:r/>
          </w:p>
        </w:tc>
      </w:tr>
      <w:tr>
        <w:trPr/>
        <w:tc>
          <w:tcPr>
            <w:tcW w:w="1847"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971"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jc w:val="center"/>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35" w:type="dxa"/>
            <w:tcBorders/>
            <w:shd w:fill="auto" w:val="clear"/>
            <w:tcMar>
              <w:left w:w="103" w:type="dxa"/>
            </w:tcMar>
          </w:tcPr>
          <w:p>
            <w:pPr>
              <w:pStyle w:val="Normal"/>
              <w:jc w:val="center"/>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r>
      <w:tr>
        <w:trPr/>
        <w:tc>
          <w:tcPr>
            <w:tcW w:w="1847" w:type="dxa"/>
            <w:tcBorders/>
            <w:shd w:fill="auto" w:val="clear"/>
            <w:tcMar>
              <w:left w:w="103" w:type="dxa"/>
            </w:tcMar>
          </w:tcPr>
          <w:p>
            <w:pPr>
              <w:pStyle w:val="Normal"/>
              <w:rPr>
                <w:rFonts w:ascii="Arial" w:hAnsi="Arial" w:cs="Arial"/>
                <w:lang w:val="en-AU"/>
              </w:rPr>
            </w:pPr>
            <w:r>
              <w:rPr>
                <w:rFonts w:cs="Arial" w:ascii="Arial" w:hAnsi="Arial"/>
                <w:lang w:val="en-AU"/>
              </w:rPr>
              <w:t>2</w:t>
            </w:r>
            <w:r/>
          </w:p>
        </w:tc>
        <w:tc>
          <w:tcPr>
            <w:tcW w:w="1729" w:type="dxa"/>
            <w:tcBorders/>
            <w:shd w:fill="auto" w:val="clear"/>
            <w:tcMar>
              <w:left w:w="103" w:type="dxa"/>
            </w:tcMar>
          </w:tcPr>
          <w:p>
            <w:pPr>
              <w:pStyle w:val="Normal"/>
              <w:rPr>
                <w:rFonts w:ascii="Arial" w:hAnsi="Arial" w:cs="Arial"/>
                <w:lang w:val="en-AU"/>
              </w:rPr>
            </w:pPr>
            <w:r>
              <w:rPr>
                <w:rFonts w:cs="Arial" w:ascii="Arial" w:hAnsi="Arial"/>
                <w:lang w:val="en-AU"/>
              </w:rPr>
              <w:t>Glensloy</w:t>
            </w:r>
            <w:r/>
          </w:p>
        </w:tc>
        <w:tc>
          <w:tcPr>
            <w:tcW w:w="1971"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jc w:val="center"/>
              <w:rPr>
                <w:rFonts w:ascii="Arial" w:hAnsi="Arial" w:cs="Arial"/>
                <w:lang w:val="en-AU"/>
              </w:rPr>
            </w:pPr>
            <w:r>
              <w:rPr>
                <w:rFonts w:cs="Arial" w:ascii="Arial" w:hAnsi="Arial"/>
                <w:lang w:val="en-AU"/>
              </w:rPr>
              <w:t>ewes</w:t>
            </w:r>
            <w:r/>
          </w:p>
        </w:tc>
        <w:tc>
          <w:tcPr>
            <w:tcW w:w="1735" w:type="dxa"/>
            <w:tcBorders/>
            <w:shd w:fill="auto" w:val="clear"/>
            <w:tcMar>
              <w:left w:w="103" w:type="dxa"/>
            </w:tcMar>
          </w:tcPr>
          <w:p>
            <w:pPr>
              <w:pStyle w:val="Normal"/>
              <w:jc w:val="center"/>
              <w:rPr>
                <w:rFonts w:ascii="Arial" w:hAnsi="Arial" w:cs="Arial"/>
                <w:lang w:val="en-AU"/>
              </w:rPr>
            </w:pPr>
            <w:r>
              <w:rPr>
                <w:rFonts w:cs="Arial" w:ascii="Arial" w:hAnsi="Arial"/>
                <w:lang w:val="en-AU"/>
              </w:rPr>
              <w:t>18</w:t>
            </w:r>
            <w:r/>
          </w:p>
        </w:tc>
      </w:tr>
      <w:tr>
        <w:trPr/>
        <w:tc>
          <w:tcPr>
            <w:tcW w:w="1847"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rPr>
                <w:rFonts w:ascii="Arial" w:hAnsi="Arial" w:cs="Arial"/>
                <w:lang w:val="en-AU"/>
              </w:rPr>
            </w:pPr>
            <w:r>
              <w:rPr>
                <w:rFonts w:cs="Arial" w:ascii="Arial" w:hAnsi="Arial"/>
                <w:lang w:val="en-AU"/>
              </w:rPr>
              <w:t>Manton</w:t>
            </w:r>
            <w:r/>
          </w:p>
        </w:tc>
        <w:tc>
          <w:tcPr>
            <w:tcW w:w="1971" w:type="dxa"/>
            <w:tcBorders/>
            <w:shd w:fill="auto" w:val="clear"/>
            <w:tcMar>
              <w:left w:w="103" w:type="dxa"/>
            </w:tcMar>
          </w:tcPr>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tc>
        <w:tc>
          <w:tcPr>
            <w:tcW w:w="1729" w:type="dxa"/>
            <w:tcBorders/>
            <w:shd w:fill="auto" w:val="clear"/>
            <w:tcMar>
              <w:left w:w="103" w:type="dxa"/>
            </w:tcMar>
          </w:tcPr>
          <w:p>
            <w:pPr>
              <w:pStyle w:val="Normal"/>
              <w:jc w:val="center"/>
              <w:rPr>
                <w:rFonts w:ascii="Arial" w:hAnsi="Arial" w:cs="Arial"/>
                <w:lang w:val="en-AU"/>
              </w:rPr>
            </w:pPr>
            <w:r>
              <w:rPr>
                <w:rFonts w:cs="Arial" w:ascii="Arial" w:hAnsi="Arial"/>
                <w:lang w:val="en-AU"/>
              </w:rPr>
              <w:t>ewes</w:t>
            </w:r>
            <w:r/>
          </w:p>
        </w:tc>
        <w:tc>
          <w:tcPr>
            <w:tcW w:w="1735" w:type="dxa"/>
            <w:tcBorders/>
            <w:shd w:fill="auto" w:val="clear"/>
            <w:tcMar>
              <w:left w:w="103" w:type="dxa"/>
            </w:tcMar>
          </w:tcPr>
          <w:p>
            <w:pPr>
              <w:pStyle w:val="Normal"/>
              <w:jc w:val="center"/>
              <w:rPr>
                <w:rFonts w:ascii="Arial" w:hAnsi="Arial" w:cs="Arial"/>
                <w:lang w:val="en-AU"/>
              </w:rPr>
            </w:pPr>
            <w:r>
              <w:rPr>
                <w:rFonts w:cs="Arial" w:ascii="Arial" w:hAnsi="Arial"/>
                <w:lang w:val="en-AU"/>
              </w:rPr>
              <w:t>18</w:t>
            </w:r>
            <w:r/>
          </w:p>
        </w:tc>
      </w:tr>
    </w:tbl>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p>
      <w:pPr>
        <w:pStyle w:val="Normal"/>
        <w:rPr>
          <w:rFonts w:ascii="Arial" w:hAnsi="Arial" w:cs="Arial"/>
          <w:lang w:val="en-AU"/>
        </w:rPr>
      </w:pPr>
      <w:r>
        <w:rPr>
          <w:rFonts w:cs="Arial" w:ascii="Arial" w:hAnsi="Arial"/>
          <w:lang w:val="en-AU"/>
        </w:rPr>
        <w:t xml:space="preserve">In trial 1, a loose skin sheep was compared to a wrinkly skin sheep from 5 Merino flocks. The skin samples had been trimmed so that only layer 1 (epidermis) and layer 2 (papillary dermis) were available for histological observation and measurement. </w:t>
      </w:r>
      <w:r/>
    </w:p>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p>
      <w:pPr>
        <w:pStyle w:val="Normal"/>
        <w:rPr>
          <w:rFonts w:ascii="Arial" w:hAnsi="Arial" w:cs="Arial"/>
          <w:lang w:val="en-AU"/>
        </w:rPr>
      </w:pPr>
      <w:r>
        <w:rPr>
          <w:rFonts w:cs="Arial" w:ascii="Arial" w:hAnsi="Arial"/>
        </w:rPr>
        <w:t xml:space="preserve">In trial 2, 9 sheep with loose skins were compared with 9 sheep with wrinkly skins, in each of 2 flocks.  </w:t>
      </w:r>
      <w:r>
        <w:rPr>
          <w:rFonts w:cs="Arial" w:ascii="Arial" w:hAnsi="Arial"/>
          <w:lang w:val="en-AU"/>
        </w:rPr>
        <w:t xml:space="preserve">Wrinkle development was more accentuated in the Manton sheep than in the Glensloy sheep. </w:t>
      </w:r>
      <w:r>
        <w:rPr>
          <w:rFonts w:cs="Arial" w:ascii="Arial" w:hAnsi="Arial"/>
        </w:rPr>
        <w:t xml:space="preserve">For the sheep with wrinkly skins, measurements and scores were made for skin samples collected from on the wrinkles as well as between the wrinkles. </w:t>
      </w:r>
      <w:r>
        <w:rPr>
          <w:rFonts w:cs="Arial" w:ascii="Arial" w:hAnsi="Arial"/>
          <w:lang w:val="en-AU"/>
        </w:rPr>
        <w:t xml:space="preserve">The skin samples included layers 1 to 4. Histological observations were carried out on all layers. </w:t>
      </w:r>
      <w:r/>
    </w:p>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p>
      <w:pPr>
        <w:pStyle w:val="Normal"/>
        <w:rPr>
          <w:b/>
          <w:b/>
          <w:rFonts w:ascii="Arial" w:hAnsi="Arial" w:cs="Arial"/>
          <w:lang w:val="en-AU"/>
        </w:rPr>
      </w:pPr>
      <w:r>
        <w:rPr>
          <w:rFonts w:cs="Arial" w:ascii="Arial" w:hAnsi="Arial"/>
          <w:b/>
          <w:lang w:val="en-AU"/>
        </w:rPr>
        <w:t>Gross examination</w:t>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numPr>
          <w:ilvl w:val="0"/>
          <w:numId w:val="0"/>
        </w:numPr>
        <w:outlineLvl w:val="0"/>
      </w:pPr>
      <w:r>
        <w:rPr>
          <w:rFonts w:cs="Arial" w:ascii="Arial" w:hAnsi="Arial"/>
          <w:iCs/>
        </w:rPr>
        <w:t>Midside skin samples were collected using a 10 millimetre circular trephine (Acu Punch® skin biopsy punches, Acuderm, Inc.) and fixed in 10% formol saline solution.</w:t>
      </w:r>
      <w:r/>
    </w:p>
    <w:p>
      <w:pPr>
        <w:pStyle w:val="Normal"/>
        <w:numPr>
          <w:ilvl w:val="0"/>
          <w:numId w:val="0"/>
        </w:numPr>
        <w:outlineLvl w:val="0"/>
        <w:rPr>
          <w:sz w:val="24"/>
          <w:sz w:val="24"/>
          <w:szCs w:val="22"/>
          <w:rFonts w:ascii="Times" w:hAnsi="Times" w:eastAsia="" w:cs="" w:eastAsiaTheme="minorEastAsia"/>
          <w:color w:val="00000A"/>
          <w:lang w:val="en-US" w:eastAsia="ja-JP" w:bidi="ar-SA"/>
        </w:rPr>
      </w:pPr>
      <w:r>
        <w:rPr>
          <w:rFonts w:eastAsia="" w:eastAsiaTheme="minorEastAsia"/>
          <w:szCs w:val="22"/>
          <w:lang w:eastAsia="ja-JP"/>
        </w:rPr>
      </w:r>
      <w:r/>
    </w:p>
    <w:p>
      <w:pPr>
        <w:pStyle w:val="Normal"/>
        <w:numPr>
          <w:ilvl w:val="0"/>
          <w:numId w:val="0"/>
        </w:numPr>
        <w:outlineLvl w:val="0"/>
      </w:pPr>
      <w:r>
        <w:rPr>
          <w:rFonts w:cs="Arial" w:ascii="Arial" w:hAnsi="Arial"/>
          <w:iCs/>
        </w:rPr>
        <w:t xml:space="preserve"> </w:t>
      </w:r>
      <w:r>
        <w:rPr>
          <w:rFonts w:cs="Arial" w:ascii="Arial" w:hAnsi="Arial"/>
          <w:iCs/>
          <w:color w:val="006600"/>
        </w:rPr>
        <w:t>You have to make an animal ethics statement here.</w:t>
      </w:r>
      <w:r/>
    </w:p>
    <w:p>
      <w:pPr>
        <w:pStyle w:val="Normal"/>
        <w:numPr>
          <w:ilvl w:val="0"/>
          <w:numId w:val="0"/>
        </w:numPr>
        <w:outlineLvl w:val="0"/>
        <w:rPr>
          <w:sz w:val="24"/>
          <w:sz w:val="24"/>
          <w:szCs w:val="22"/>
          <w:iCs/>
          <w:rFonts w:ascii="Arial" w:hAnsi="Arial" w:eastAsia="" w:cs="Arial" w:eastAsiaTheme="minorEastAsia"/>
          <w:color w:val="00000A"/>
          <w:lang w:val="en-US" w:eastAsia="ja-JP" w:bidi="ar-SA"/>
        </w:rPr>
      </w:pPr>
      <w:r>
        <w:rPr>
          <w:rFonts w:eastAsia="" w:cs="Arial" w:eastAsiaTheme="minorEastAsia" w:ascii="Arial" w:hAnsi="Arial"/>
          <w:iCs/>
          <w:szCs w:val="22"/>
          <w:lang w:eastAsia="ja-JP"/>
        </w:rPr>
      </w:r>
      <w:r/>
    </w:p>
    <w:p>
      <w:pPr>
        <w:pStyle w:val="Normal"/>
        <w:numPr>
          <w:ilvl w:val="0"/>
          <w:numId w:val="0"/>
        </w:numPr>
        <w:outlineLvl w:val="0"/>
        <w:rPr>
          <w:iCs/>
          <w:rFonts w:ascii="Arial" w:hAnsi="Arial" w:cs="Arial"/>
        </w:rPr>
      </w:pPr>
      <w:r>
        <w:rPr>
          <w:rFonts w:cs="Arial" w:ascii="Arial" w:hAnsi="Arial"/>
          <w:iCs/>
        </w:rPr>
        <w:t>Skin samples were washed in several changes of water, the wool stubble trimmed and then examined under a magnifying lamp ( x …. magnification).  Scores for  suppleness (1 = hardened to 5 = supple) of the papillary layer and reticular layer  were made.  Careful examination was undertaken to determine if the skin layers, layer 2 and 3, and layers 3 and 4, were free or fixed and whether localized hardening and folding of the skin had occurred.</w:t>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rPr>
          <w:rFonts w:ascii="Arial" w:hAnsi="Arial" w:cs="Arial"/>
          <w:color w:val="000000" w:themeColor="text1"/>
        </w:rPr>
      </w:pPr>
      <w:r>
        <w:rPr>
          <w:rFonts w:cs="Arial" w:ascii="Arial" w:hAnsi="Arial"/>
          <w:lang w:val="en-AU"/>
        </w:rPr>
        <w:t xml:space="preserve">The thickness of the papillary dermis and the reticular dermis were measured using a ruler graduated in one millimetre divisions. </w:t>
      </w:r>
      <w:r>
        <w:rPr>
          <w:rFonts w:cs="Arial" w:ascii="Arial" w:hAnsi="Arial"/>
          <w:color w:val="000000" w:themeColor="text1"/>
        </w:rPr>
        <w:t xml:space="preserve">A Mitutoyo ballpoint gauge (model …) was then used to measure the compressed skin thickness at four sites for each skin sample. </w:t>
      </w:r>
      <w:r/>
    </w:p>
    <w:p>
      <w:pPr>
        <w:pStyle w:val="Normal"/>
        <w:rPr>
          <w:sz w:val="24"/>
          <w:sz w:val="24"/>
          <w:szCs w:val="22"/>
          <w:rFonts w:ascii="Times" w:hAnsi="Times" w:eastAsia="" w:cs=""/>
          <w:color w:val="000000" w:themeColor="text1"/>
          <w:lang w:val="en-US" w:eastAsia="ja-JP" w:bidi="ar-SA"/>
        </w:rPr>
      </w:pPr>
      <w:r>
        <w:rPr>
          <w:rFonts w:eastAsia=""/>
          <w:color w:val="000000" w:themeColor="text1"/>
          <w:szCs w:val="22"/>
          <w:lang w:eastAsia="ja-JP"/>
        </w:rPr>
      </w:r>
      <w:r/>
    </w:p>
    <w:p>
      <w:pPr>
        <w:pStyle w:val="Normal"/>
        <w:rPr>
          <w:b/>
          <w:b/>
          <w:rFonts w:ascii="Arial" w:hAnsi="Arial" w:cs="Arial"/>
          <w:lang w:val="en-AU"/>
        </w:rPr>
      </w:pPr>
      <w:r>
        <w:rPr>
          <w:rFonts w:cs="Arial" w:ascii="Arial" w:hAnsi="Arial"/>
          <w:b/>
          <w:lang w:val="en-AU"/>
        </w:rPr>
        <w:t>Histology</w:t>
      </w:r>
      <w:r/>
    </w:p>
    <w:p>
      <w:pPr>
        <w:pStyle w:val="Normal"/>
        <w:numPr>
          <w:ilvl w:val="0"/>
          <w:numId w:val="0"/>
        </w:numPr>
        <w:outlineLvl w:val="0"/>
        <w:rPr>
          <w:sz w:val="24"/>
          <w:sz w:val="24"/>
          <w:szCs w:val="22"/>
          <w:iCs/>
          <w:rFonts w:ascii="Arial" w:hAnsi="Arial" w:eastAsia="" w:cs="Arial" w:eastAsiaTheme="minorEastAsia"/>
          <w:color w:val="00000A"/>
          <w:lang w:val="en-US" w:eastAsia="ja-JP" w:bidi="ar-SA"/>
        </w:rPr>
      </w:pPr>
      <w:r>
        <w:rPr>
          <w:rFonts w:eastAsia="" w:cs="Arial" w:eastAsiaTheme="minorEastAsia" w:ascii="Arial" w:hAnsi="Arial"/>
          <w:iCs/>
          <w:szCs w:val="22"/>
          <w:lang w:eastAsia="ja-JP"/>
        </w:rPr>
      </w:r>
      <w:r/>
    </w:p>
    <w:p>
      <w:pPr>
        <w:pStyle w:val="Normal"/>
        <w:rPr>
          <w:iCs/>
          <w:rFonts w:ascii="Arial" w:hAnsi="Arial" w:cs="Arial"/>
        </w:rPr>
      </w:pPr>
      <w:r>
        <w:rPr>
          <w:rFonts w:cs="Arial" w:ascii="Arial" w:hAnsi="Arial"/>
          <w:iCs/>
        </w:rPr>
        <w:t xml:space="preserve">Vertical skin sections cut from paraffin embedded samples were stained with H &amp; E and picrosirius red (PSR). H &amp; E sections were used to describe the skin histology. The PSR sections were used to measure dermal collagen content using the computational analysis technique of …….  PSR sections under polarized light were examined for dermal collagen types. </w:t>
      </w:r>
      <w:r/>
    </w:p>
    <w:p>
      <w:pPr>
        <w:pStyle w:val="Normal"/>
        <w:rPr>
          <w:sz w:val="24"/>
          <w:sz w:val="24"/>
          <w:szCs w:val="22"/>
          <w:iCs/>
          <w:rFonts w:ascii="Arial" w:hAnsi="Arial" w:eastAsia="" w:cs="Arial" w:eastAsiaTheme="minorEastAsia"/>
          <w:color w:val="00000A"/>
          <w:lang w:val="en-US" w:eastAsia="ja-JP" w:bidi="ar-SA"/>
        </w:rPr>
      </w:pPr>
      <w:r>
        <w:rPr>
          <w:rFonts w:eastAsia="" w:cs="Arial" w:eastAsiaTheme="minorEastAsia" w:ascii="Arial" w:hAnsi="Arial"/>
          <w:iCs/>
          <w:szCs w:val="22"/>
          <w:lang w:eastAsia="ja-JP"/>
        </w:rPr>
      </w:r>
      <w:r/>
    </w:p>
    <w:p>
      <w:pPr>
        <w:pStyle w:val="Normal"/>
        <w:rPr>
          <w:rFonts w:ascii="Arial" w:hAnsi="Arial" w:cs="Arial"/>
          <w:color w:val="FF0000"/>
          <w:lang w:val="en-AU"/>
        </w:rPr>
      </w:pPr>
      <w:r>
        <w:rPr>
          <w:rFonts w:cs="Arial" w:ascii="Arial" w:hAnsi="Arial"/>
          <w:iCs/>
          <w:color w:val="FF0000"/>
        </w:rPr>
        <w:t>(</w:t>
      </w:r>
      <w:r>
        <w:rPr>
          <w:rFonts w:cs="Arial" w:ascii="Arial" w:hAnsi="Arial"/>
          <w:color w:val="FF0000"/>
          <w:lang w:val="en-AU"/>
        </w:rPr>
        <w:t>Sanaz, can you please describe the procedures for H &amp; E, picrosirius staining, computational analysis of collagen content and polarised light examination here).</w:t>
      </w:r>
      <w:r/>
    </w:p>
    <w:p>
      <w:pPr>
        <w:pStyle w:val="Normal"/>
        <w:numPr>
          <w:ilvl w:val="0"/>
          <w:numId w:val="0"/>
        </w:numPr>
        <w:outlineLvl w:val="0"/>
        <w:rPr>
          <w:sz w:val="24"/>
          <w:sz w:val="24"/>
          <w:szCs w:val="22"/>
          <w:iCs/>
          <w:rFonts w:ascii="Arial" w:hAnsi="Arial" w:eastAsia="" w:cs="Arial" w:eastAsiaTheme="minorEastAsia"/>
          <w:color w:val="00000A"/>
          <w:lang w:val="en-US" w:eastAsia="ja-JP" w:bidi="ar-SA"/>
        </w:rPr>
      </w:pPr>
      <w:r>
        <w:rPr>
          <w:rFonts w:eastAsia="" w:cs="Arial" w:eastAsiaTheme="minorEastAsia" w:ascii="Arial" w:hAnsi="Arial"/>
          <w:iCs/>
          <w:szCs w:val="22"/>
          <w:lang w:eastAsia="ja-JP"/>
        </w:rPr>
      </w:r>
      <w:r/>
    </w:p>
    <w:p>
      <w:pPr>
        <w:pStyle w:val="Normal"/>
        <w:widowControl w:val="false"/>
        <w:rPr>
          <w:rFonts w:ascii="Arial" w:hAnsi="Arial" w:cs="Arial"/>
          <w:color w:val="000000"/>
        </w:rPr>
      </w:pPr>
      <w:r>
        <w:rPr>
          <w:rFonts w:cs="Arial" w:ascii="Arial" w:hAnsi="Arial"/>
          <w:iCs/>
        </w:rPr>
        <w:t xml:space="preserve">Vertical skin sections, approximately 0.3 millimetres wide, were cut freehand with a sharp razor blade on a freezing stage and stained with 0.25 % Nile blue sulphate, as described by Nay (1973). </w:t>
      </w:r>
      <w:r>
        <w:rPr>
          <w:rFonts w:cs="Arial" w:ascii="Arial" w:hAnsi="Arial"/>
          <w:color w:val="000000"/>
        </w:rPr>
        <w:t>The sections were cut parallel with the angle of emergence of the fibres to avoid cutting through follicles. Mean follicle curvature was scored from 1 = straight follicles to 7 = tangled follicles by reference to a set of standard drawings used by Nay and Johnson (1973).</w:t>
      </w:r>
      <w:r>
        <w:rPr>
          <w:rFonts w:cs="Arial" w:ascii="Arial" w:hAnsi="Arial"/>
        </w:rPr>
        <w:t xml:space="preserve"> Examples of low and high follicle curvature are shown in Figure 3. </w:t>
      </w:r>
      <w:r>
        <w:rPr>
          <w:rFonts w:cs="Arial" w:ascii="Arial" w:hAnsi="Arial"/>
          <w:color w:val="000000"/>
        </w:rPr>
        <w:t>Follicle depth was measured as the angular  distance (in millimetres) between the skin surface and the lower ends of the follicle bulbs.</w:t>
      </w:r>
      <w:r/>
    </w:p>
    <w:p>
      <w:pPr>
        <w:pStyle w:val="Normal"/>
        <w:widowControl w:val="false"/>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widowControl w:val="false"/>
        <w:rPr>
          <w:rFonts w:ascii="Arial" w:hAnsi="Arial" w:cs="Arial"/>
          <w:color w:val="FF0000"/>
        </w:rPr>
      </w:pPr>
      <w:r>
        <w:rPr>
          <w:rFonts w:cs="Arial" w:ascii="Arial" w:hAnsi="Arial"/>
          <w:color w:val="000000"/>
        </w:rPr>
        <w:t xml:space="preserve">    </w:t>
      </w:r>
      <w:r>
        <w:rPr>
          <w:rFonts w:cs="Arial" w:ascii="Arial" w:hAnsi="Arial"/>
          <w:color w:val="000000"/>
        </w:rPr>
        <w:tab/>
        <w:tab/>
        <w:tab/>
      </w:r>
      <w:r>
        <w:rPr>
          <w:rFonts w:cs="Arial" w:ascii="Arial" w:hAnsi="Arial"/>
          <w:color w:val="FF0000"/>
        </w:rPr>
        <w:t>(JW to insert photos here)</w:t>
      </w:r>
      <w:r/>
    </w:p>
    <w:p>
      <w:pPr>
        <w:pStyle w:val="Normal"/>
        <w:widowControl w:val="false"/>
        <w:rPr>
          <w:sz w:val="24"/>
          <w:sz w:val="24"/>
          <w:szCs w:val="22"/>
          <w:rFonts w:ascii="Arial" w:hAnsi="Arial" w:eastAsia="" w:cs="Arial"/>
          <w:color w:val="FF0000"/>
          <w:lang w:val="en-US" w:eastAsia="ja-JP" w:bidi="ar-SA"/>
        </w:rPr>
      </w:pPr>
      <w:r>
        <w:rPr>
          <w:rFonts w:eastAsia="" w:cs="Arial" w:ascii="Arial" w:hAnsi="Arial"/>
          <w:color w:val="FF0000"/>
          <w:szCs w:val="22"/>
          <w:lang w:eastAsia="ja-JP"/>
        </w:rPr>
      </w:r>
      <w:r/>
    </w:p>
    <w:p>
      <w:pPr>
        <w:pStyle w:val="Normal"/>
        <w:widowControl w:val="false"/>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widowControl w:val="false"/>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widowControl w:val="false"/>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widowControl w:val="false"/>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widowControl w:val="false"/>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widowControl w:val="false"/>
        <w:rPr>
          <w:b/>
          <w:b/>
          <w:rFonts w:ascii="Arial" w:hAnsi="Arial" w:cs="Arial"/>
          <w:color w:val="000000"/>
        </w:rPr>
      </w:pPr>
      <w:r>
        <w:rPr>
          <w:rFonts w:cs="Arial" w:ascii="Arial" w:hAnsi="Arial"/>
          <w:b/>
          <w:color w:val="000000"/>
        </w:rPr>
        <w:t>Figure 3. Thick freehand vertical sections showing straight follicles, score 2, (top) and tangled follicles, score 6 (bottom). Stained with Nile blue sulphate. X 50 (reproduced from Maddocks and Jackson, 1988)</w:t>
      </w:r>
      <w:r/>
    </w:p>
    <w:p>
      <w:pPr>
        <w:pStyle w:val="Normal"/>
        <w:widowControl w:val="false"/>
        <w:rPr>
          <w:sz w:val="24"/>
          <w:i/>
          <w:sz w:val="24"/>
          <w:i/>
          <w:szCs w:val="22"/>
          <w:rFonts w:ascii="Arial" w:hAnsi="Arial" w:eastAsia="" w:cs="Arial"/>
          <w:color w:val="000000"/>
          <w:lang w:val="en-US" w:eastAsia="ja-JP" w:bidi="ar-SA"/>
        </w:rPr>
      </w:pPr>
      <w:r>
        <w:rPr>
          <w:rFonts w:eastAsia="" w:cs="Arial" w:ascii="Arial" w:hAnsi="Arial"/>
          <w:i/>
          <w:color w:val="000000"/>
          <w:szCs w:val="22"/>
          <w:lang w:eastAsia="ja-JP"/>
        </w:rPr>
      </w:r>
      <w:r/>
    </w:p>
    <w:p>
      <w:pPr>
        <w:pStyle w:val="Normal"/>
        <w:numPr>
          <w:ilvl w:val="0"/>
          <w:numId w:val="0"/>
        </w:numPr>
        <w:outlineLvl w:val="0"/>
        <w:rPr>
          <w:iCs/>
          <w:rFonts w:ascii="Arial" w:hAnsi="Arial" w:cs="Arial"/>
        </w:rPr>
      </w:pPr>
      <w:r>
        <w:rPr>
          <w:rFonts w:cs="Arial" w:ascii="Arial" w:hAnsi="Arial"/>
        </w:rPr>
        <w:t xml:space="preserve">Horizontal skin sections were prepared and measurements made as described by Maddocks and Jackson (1988) using the frozen section technique and measurement procedures of Nay (1973). The sections were used to measure follicle density, S/P ratio, primary fibre diameter and secondary fibre diameter of the sheep. </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8"/>
          <w:sz w:val="28"/>
          <w:szCs w:val="28"/>
          <w:rFonts w:ascii="Arial" w:hAnsi="Arial" w:cs="Arial"/>
        </w:rPr>
      </w:pPr>
      <w:r>
        <w:rPr>
          <w:rFonts w:cs="Arial" w:ascii="Arial" w:hAnsi="Arial"/>
          <w:b/>
          <w:sz w:val="28"/>
          <w:szCs w:val="28"/>
          <w:lang w:val="en-AU"/>
        </w:rPr>
        <w:t>Results</w:t>
      </w:r>
      <w:r>
        <w:rPr>
          <w:rFonts w:cs="Arial" w:ascii="Arial" w:hAnsi="Arial"/>
          <w:sz w:val="28"/>
          <w:szCs w:val="28"/>
        </w:rPr>
        <w:t> </w:t>
      </w:r>
      <w:r/>
    </w:p>
    <w:p>
      <w:pPr>
        <w:pStyle w:val="Normal"/>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ind w:left="2880" w:firstLine="720"/>
        <w:rPr>
          <w:b/>
          <w:b/>
          <w:rFonts w:ascii="Arial" w:hAnsi="Arial" w:cs="Arial"/>
          <w:lang w:val="en-AU"/>
        </w:rPr>
      </w:pPr>
      <w:r>
        <w:rPr>
          <w:rFonts w:cs="Arial" w:ascii="Arial" w:hAnsi="Arial"/>
          <w:b/>
          <w:lang w:val="en-AU"/>
        </w:rPr>
        <w:t>Trial 1</w:t>
      </w:r>
      <w:r/>
    </w:p>
    <w:p>
      <w:pPr>
        <w:pStyle w:val="Normal"/>
        <w:jc w:val="center"/>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rPr>
          <w:b/>
          <w:b/>
          <w:rFonts w:ascii="Arial" w:hAnsi="Arial" w:cs="Arial"/>
        </w:rPr>
      </w:pPr>
      <w:r>
        <w:rPr>
          <w:rFonts w:cs="Arial" w:ascii="Arial" w:hAnsi="Arial"/>
          <w:b/>
        </w:rPr>
        <w:t>Skin, follicle and fibre properties</w:t>
      </w:r>
      <w:r/>
    </w:p>
    <w:p>
      <w:pPr>
        <w:pStyle w:val="Normal"/>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rPr>
          <w:rFonts w:ascii="Arial" w:hAnsi="Arial" w:cs="Arial"/>
        </w:rPr>
      </w:pPr>
      <w:r>
        <w:rPr>
          <w:rFonts w:cs="Arial" w:ascii="Arial" w:hAnsi="Arial"/>
        </w:rPr>
        <w:t xml:space="preserve">Measurements of the thickness of the papillary layer, follicle curvature, secondary fibre diameter and standard deviation of secondary fibre diameter are shown in Table 1. </w:t>
      </w:r>
      <w:r/>
    </w:p>
    <w:p>
      <w:pPr>
        <w:pStyle w:val="Normal"/>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b/>
          <w:b/>
          <w:rFonts w:ascii="Arial" w:hAnsi="Arial" w:cs="Arial"/>
        </w:rPr>
      </w:pPr>
      <w:r>
        <w:rPr>
          <w:rFonts w:cs="Arial" w:ascii="Arial" w:hAnsi="Arial"/>
          <w:b/>
        </w:rPr>
        <w:t>Table 1.</w:t>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tbl>
      <w:tblPr>
        <w:tblStyle w:val="TableGrid"/>
        <w:tblW w:w="9010" w:type="dxa"/>
        <w:jc w:val="left"/>
        <w:tblInd w:w="-5" w:type="dxa"/>
        <w:tblBorders/>
        <w:tblCellMar>
          <w:top w:w="0" w:type="dxa"/>
          <w:left w:w="103" w:type="dxa"/>
          <w:bottom w:w="0" w:type="dxa"/>
          <w:right w:w="108" w:type="dxa"/>
        </w:tblCellMar>
      </w:tblPr>
      <w:tblGrid>
        <w:gridCol w:w="799"/>
        <w:gridCol w:w="910"/>
        <w:gridCol w:w="1233"/>
        <w:gridCol w:w="1470"/>
        <w:gridCol w:w="839"/>
        <w:gridCol w:w="821"/>
        <w:gridCol w:w="1227"/>
        <w:gridCol w:w="766"/>
        <w:gridCol w:w="944"/>
      </w:tblGrid>
      <w:tr>
        <w:trPr/>
        <w:tc>
          <w:tcPr>
            <w:tcW w:w="799" w:type="dxa"/>
            <w:tcBorders/>
            <w:shd w:fill="auto" w:val="clear"/>
            <w:tcMar>
              <w:left w:w="103" w:type="dxa"/>
            </w:tcMar>
          </w:tcPr>
          <w:p>
            <w:pPr>
              <w:pStyle w:val="Normal"/>
              <w:widowControl w:val="false"/>
              <w:rPr>
                <w:rFonts w:ascii="Arial" w:hAnsi="Arial" w:cs="Arial"/>
              </w:rPr>
            </w:pPr>
            <w:r>
              <w:rPr>
                <w:rFonts w:cs="Arial" w:ascii="Arial" w:hAnsi="Arial"/>
              </w:rPr>
              <w:t>Flock no.</w:t>
            </w:r>
            <w:r/>
          </w:p>
        </w:tc>
        <w:tc>
          <w:tcPr>
            <w:tcW w:w="910" w:type="dxa"/>
            <w:tcBorders/>
            <w:shd w:fill="auto" w:val="clear"/>
            <w:tcMar>
              <w:left w:w="103" w:type="dxa"/>
            </w:tcMar>
          </w:tcPr>
          <w:p>
            <w:pPr>
              <w:pStyle w:val="Normal"/>
              <w:widowControl w:val="false"/>
              <w:rPr>
                <w:rFonts w:ascii="Arial" w:hAnsi="Arial" w:cs="Arial"/>
              </w:rPr>
            </w:pPr>
            <w:r>
              <w:rPr>
                <w:rFonts w:cs="Arial" w:ascii="Arial" w:hAnsi="Arial"/>
              </w:rPr>
              <w:t>Sheep no.</w:t>
            </w:r>
            <w:r/>
          </w:p>
        </w:tc>
        <w:tc>
          <w:tcPr>
            <w:tcW w:w="1233" w:type="dxa"/>
            <w:tcBorders/>
            <w:shd w:fill="auto" w:val="clear"/>
            <w:tcMar>
              <w:left w:w="103" w:type="dxa"/>
            </w:tcMar>
          </w:tcPr>
          <w:p>
            <w:pPr>
              <w:pStyle w:val="Normal"/>
              <w:widowControl w:val="false"/>
              <w:rPr>
                <w:rFonts w:ascii="Arial" w:hAnsi="Arial" w:cs="Arial"/>
              </w:rPr>
            </w:pPr>
            <w:r>
              <w:rPr>
                <w:rFonts w:cs="Arial" w:ascii="Arial" w:hAnsi="Arial"/>
              </w:rPr>
              <w:t>Skin type</w:t>
            </w:r>
            <w:r/>
          </w:p>
        </w:tc>
        <w:tc>
          <w:tcPr>
            <w:tcW w:w="1470" w:type="dxa"/>
            <w:tcBorders/>
            <w:shd w:fill="auto" w:val="clear"/>
            <w:tcMar>
              <w:left w:w="103" w:type="dxa"/>
            </w:tcMar>
          </w:tcPr>
          <w:p>
            <w:pPr>
              <w:pStyle w:val="Normal"/>
              <w:widowControl w:val="false"/>
              <w:rPr>
                <w:rFonts w:ascii="Arial" w:hAnsi="Arial" w:cs="Arial"/>
              </w:rPr>
            </w:pPr>
            <w:r>
              <w:rPr>
                <w:rFonts w:cs="Arial" w:ascii="Arial" w:hAnsi="Arial"/>
              </w:rPr>
              <w:t>Suppleness score</w:t>
            </w:r>
            <w:r/>
          </w:p>
        </w:tc>
        <w:tc>
          <w:tcPr>
            <w:tcW w:w="839" w:type="dxa"/>
            <w:tcBorders/>
            <w:shd w:fill="auto" w:val="clear"/>
            <w:tcMar>
              <w:left w:w="103" w:type="dxa"/>
            </w:tcMar>
          </w:tcPr>
          <w:p>
            <w:pPr>
              <w:pStyle w:val="Normal"/>
              <w:widowControl w:val="false"/>
              <w:rPr>
                <w:rFonts w:ascii="Arial" w:hAnsi="Arial" w:cs="Arial"/>
              </w:rPr>
            </w:pPr>
            <w:r>
              <w:rPr>
                <w:rFonts w:cs="Arial" w:ascii="Arial" w:hAnsi="Arial"/>
              </w:rPr>
              <w:t>TST (mm)</w:t>
            </w:r>
            <w:r/>
          </w:p>
        </w:tc>
        <w:tc>
          <w:tcPr>
            <w:tcW w:w="821" w:type="dxa"/>
            <w:tcBorders/>
            <w:shd w:fill="auto" w:val="clear"/>
            <w:tcMar>
              <w:left w:w="103" w:type="dxa"/>
            </w:tcMar>
          </w:tcPr>
          <w:p>
            <w:pPr>
              <w:pStyle w:val="Normal"/>
              <w:widowControl w:val="false"/>
              <w:rPr>
                <w:rFonts w:ascii="Arial" w:hAnsi="Arial" w:cs="Arial"/>
              </w:rPr>
            </w:pPr>
            <w:r>
              <w:rPr>
                <w:rFonts w:cs="Arial" w:ascii="Arial" w:hAnsi="Arial"/>
              </w:rPr>
              <w:t>CST (mm)</w:t>
            </w:r>
            <w:r/>
          </w:p>
        </w:tc>
        <w:tc>
          <w:tcPr>
            <w:tcW w:w="1227" w:type="dxa"/>
            <w:tcBorders/>
            <w:shd w:fill="auto" w:val="clear"/>
            <w:tcMar>
              <w:left w:w="103" w:type="dxa"/>
            </w:tcMar>
          </w:tcPr>
          <w:p>
            <w:pPr>
              <w:pStyle w:val="Normal"/>
              <w:widowControl w:val="false"/>
              <w:rPr>
                <w:rFonts w:ascii="Arial" w:hAnsi="Arial" w:cs="Arial"/>
              </w:rPr>
            </w:pPr>
            <w:r>
              <w:rPr>
                <w:rFonts w:cs="Arial" w:ascii="Arial" w:hAnsi="Arial"/>
              </w:rPr>
              <w:t>Follicle curvature</w:t>
            </w:r>
            <w:r/>
          </w:p>
        </w:tc>
        <w:tc>
          <w:tcPr>
            <w:tcW w:w="766" w:type="dxa"/>
            <w:tcBorders/>
            <w:shd w:fill="auto" w:val="clear"/>
            <w:tcMar>
              <w:left w:w="103" w:type="dxa"/>
            </w:tcMar>
          </w:tcPr>
          <w:p>
            <w:pPr>
              <w:pStyle w:val="Normal"/>
              <w:widowControl w:val="false"/>
              <w:rPr>
                <w:rFonts w:ascii="Arial" w:hAnsi="Arial" w:cs="Arial"/>
              </w:rPr>
            </w:pPr>
            <w:r>
              <w:rPr>
                <w:rFonts w:cs="Arial" w:ascii="Arial" w:hAnsi="Arial"/>
              </w:rPr>
              <w:t>Ds</w:t>
            </w:r>
            <w:r/>
          </w:p>
        </w:tc>
        <w:tc>
          <w:tcPr>
            <w:tcW w:w="944" w:type="dxa"/>
            <w:tcBorders/>
            <w:shd w:fill="auto" w:val="clear"/>
            <w:tcMar>
              <w:left w:w="103" w:type="dxa"/>
            </w:tcMar>
          </w:tcPr>
          <w:p>
            <w:pPr>
              <w:pStyle w:val="Normal"/>
              <w:widowControl w:val="false"/>
              <w:rPr>
                <w:rFonts w:ascii="Arial" w:hAnsi="Arial" w:cs="Arial"/>
              </w:rPr>
            </w:pPr>
            <w:r>
              <w:rPr>
                <w:rFonts w:cs="Arial" w:ascii="Arial" w:hAnsi="Arial"/>
              </w:rPr>
              <w:t>DsSD</w:t>
            </w:r>
            <w:r/>
          </w:p>
        </w:tc>
      </w:tr>
      <w:tr>
        <w:trPr>
          <w:trHeight w:val="311" w:hRule="atLeast"/>
        </w:trPr>
        <w:tc>
          <w:tcPr>
            <w:tcW w:w="799" w:type="dxa"/>
            <w:tcBorders/>
            <w:shd w:fill="auto" w:val="clear"/>
            <w:tcMar>
              <w:left w:w="103" w:type="dxa"/>
            </w:tcMar>
          </w:tcPr>
          <w:p>
            <w:pPr>
              <w:pStyle w:val="Normal"/>
              <w:widowControl w:val="false"/>
              <w:rPr>
                <w:rFonts w:ascii="Arial" w:hAnsi="Arial" w:cs="Arial"/>
              </w:rPr>
            </w:pPr>
            <w:r>
              <w:rPr>
                <w:rFonts w:cs="Arial" w:ascii="Arial" w:hAnsi="Arial"/>
              </w:rPr>
              <w:t>1</w:t>
            </w:r>
            <w:r/>
          </w:p>
        </w:tc>
        <w:tc>
          <w:tcPr>
            <w:tcW w:w="910" w:type="dxa"/>
            <w:tcBorders/>
            <w:shd w:fill="auto" w:val="clear"/>
            <w:tcMar>
              <w:left w:w="103" w:type="dxa"/>
            </w:tcMar>
          </w:tcPr>
          <w:p>
            <w:pPr>
              <w:pStyle w:val="Normal"/>
              <w:widowControl w:val="false"/>
              <w:rPr>
                <w:rFonts w:ascii="Arial" w:hAnsi="Arial" w:cs="Arial"/>
              </w:rPr>
            </w:pPr>
            <w:r>
              <w:rPr>
                <w:rFonts w:cs="Arial" w:ascii="Arial" w:hAnsi="Arial"/>
              </w:rPr>
              <w:t>W206</w:t>
            </w:r>
            <w:r/>
          </w:p>
        </w:tc>
        <w:tc>
          <w:tcPr>
            <w:tcW w:w="1233" w:type="dxa"/>
            <w:tcBorders/>
            <w:shd w:fill="auto" w:val="clear"/>
            <w:tcMar>
              <w:left w:w="103" w:type="dxa"/>
            </w:tcMar>
          </w:tcPr>
          <w:p>
            <w:pPr>
              <w:pStyle w:val="Normal"/>
              <w:widowControl w:val="false"/>
              <w:jc w:val="center"/>
              <w:rPr>
                <w:rFonts w:ascii="Arial" w:hAnsi="Arial" w:cs="Arial"/>
              </w:rPr>
            </w:pPr>
            <w:r>
              <w:rPr>
                <w:rFonts w:cs="Arial" w:ascii="Arial" w:hAnsi="Arial"/>
              </w:rPr>
              <w:t>loose</w:t>
            </w:r>
            <w:r/>
          </w:p>
        </w:tc>
        <w:tc>
          <w:tcPr>
            <w:tcW w:w="1470" w:type="dxa"/>
            <w:tcBorders/>
            <w:shd w:fill="auto" w:val="clear"/>
            <w:tcMar>
              <w:left w:w="103" w:type="dxa"/>
            </w:tcMar>
          </w:tcPr>
          <w:p>
            <w:pPr>
              <w:pStyle w:val="Normal"/>
              <w:widowControl w:val="false"/>
              <w:jc w:val="center"/>
              <w:rPr>
                <w:rFonts w:ascii="Arial" w:hAnsi="Arial" w:cs="Arial"/>
              </w:rPr>
            </w:pPr>
            <w:r>
              <w:rPr>
                <w:rFonts w:cs="Arial" w:ascii="Arial" w:hAnsi="Arial"/>
              </w:rPr>
              <w:t>5</w:t>
            </w:r>
            <w:r/>
          </w:p>
        </w:tc>
        <w:tc>
          <w:tcPr>
            <w:tcW w:w="839" w:type="dxa"/>
            <w:tcBorders/>
            <w:shd w:fill="auto" w:val="clear"/>
            <w:tcMar>
              <w:left w:w="103" w:type="dxa"/>
            </w:tcMar>
          </w:tcPr>
          <w:p>
            <w:pPr>
              <w:pStyle w:val="Normal"/>
              <w:widowControl w:val="false"/>
              <w:jc w:val="center"/>
              <w:rPr>
                <w:rFonts w:ascii="Arial" w:hAnsi="Arial" w:cs="Arial"/>
              </w:rPr>
            </w:pPr>
            <w:r>
              <w:rPr>
                <w:rFonts w:cs="Arial" w:ascii="Arial" w:hAnsi="Arial"/>
              </w:rPr>
              <w:t>2.5</w:t>
            </w:r>
            <w:r/>
          </w:p>
        </w:tc>
        <w:tc>
          <w:tcPr>
            <w:tcW w:w="821" w:type="dxa"/>
            <w:tcBorders/>
            <w:shd w:fill="auto" w:val="clear"/>
            <w:tcMar>
              <w:left w:w="103" w:type="dxa"/>
            </w:tcMar>
          </w:tcPr>
          <w:p>
            <w:pPr>
              <w:pStyle w:val="Normal"/>
              <w:widowControl w:val="false"/>
              <w:jc w:val="center"/>
              <w:rPr>
                <w:rFonts w:ascii="Arial" w:hAnsi="Arial" w:cs="Arial"/>
              </w:rPr>
            </w:pPr>
            <w:r>
              <w:rPr>
                <w:rFonts w:cs="Arial" w:ascii="Arial" w:hAnsi="Arial"/>
              </w:rPr>
              <w:t>0.62</w:t>
            </w:r>
            <w:r/>
          </w:p>
        </w:tc>
        <w:tc>
          <w:tcPr>
            <w:tcW w:w="1227" w:type="dxa"/>
            <w:tcBorders/>
            <w:shd w:fill="auto" w:val="clear"/>
            <w:tcMar>
              <w:left w:w="103" w:type="dxa"/>
            </w:tcMar>
          </w:tcPr>
          <w:p>
            <w:pPr>
              <w:pStyle w:val="Normal"/>
              <w:widowControl w:val="false"/>
              <w:jc w:val="center"/>
              <w:rPr>
                <w:rFonts w:ascii="Arial" w:hAnsi="Arial" w:cs="Arial"/>
              </w:rPr>
            </w:pPr>
            <w:r>
              <w:rPr>
                <w:rFonts w:cs="Arial" w:ascii="Arial" w:hAnsi="Arial"/>
              </w:rPr>
              <w:t>3</w:t>
            </w:r>
            <w:r/>
          </w:p>
        </w:tc>
        <w:tc>
          <w:tcPr>
            <w:tcW w:w="766" w:type="dxa"/>
            <w:tcBorders/>
            <w:shd w:fill="auto" w:val="clear"/>
            <w:tcMar>
              <w:left w:w="103" w:type="dxa"/>
            </w:tcMar>
          </w:tcPr>
          <w:p>
            <w:pPr>
              <w:pStyle w:val="Normal"/>
              <w:widowControl w:val="false"/>
              <w:jc w:val="center"/>
              <w:rPr>
                <w:rFonts w:ascii="Arial" w:hAnsi="Arial" w:cs="Arial"/>
              </w:rPr>
            </w:pPr>
            <w:r>
              <w:rPr>
                <w:rFonts w:cs="Arial" w:ascii="Arial" w:hAnsi="Arial"/>
              </w:rPr>
              <w:t>23.8</w:t>
            </w:r>
            <w:r/>
          </w:p>
        </w:tc>
        <w:tc>
          <w:tcPr>
            <w:tcW w:w="944" w:type="dxa"/>
            <w:tcBorders/>
            <w:shd w:fill="auto" w:val="clear"/>
            <w:tcMar>
              <w:left w:w="103" w:type="dxa"/>
            </w:tcMar>
          </w:tcPr>
          <w:p>
            <w:pPr>
              <w:pStyle w:val="Normal"/>
              <w:widowControl w:val="false"/>
              <w:jc w:val="center"/>
              <w:rPr>
                <w:rFonts w:ascii="Arial" w:hAnsi="Arial" w:cs="Arial"/>
              </w:rPr>
            </w:pPr>
            <w:r>
              <w:rPr>
                <w:rFonts w:cs="Arial" w:ascii="Arial" w:hAnsi="Arial"/>
              </w:rPr>
              <w:t>2.9</w:t>
            </w:r>
            <w:r/>
          </w:p>
        </w:tc>
      </w:tr>
      <w:tr>
        <w:trPr/>
        <w:tc>
          <w:tcPr>
            <w:tcW w:w="7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10" w:type="dxa"/>
            <w:tcBorders/>
            <w:shd w:fill="auto" w:val="clear"/>
            <w:tcMar>
              <w:left w:w="103" w:type="dxa"/>
            </w:tcMar>
          </w:tcPr>
          <w:p>
            <w:pPr>
              <w:pStyle w:val="Normal"/>
              <w:widowControl w:val="false"/>
              <w:rPr>
                <w:rFonts w:ascii="Arial" w:hAnsi="Arial" w:cs="Arial"/>
              </w:rPr>
            </w:pPr>
            <w:r>
              <w:rPr>
                <w:rFonts w:cs="Arial" w:ascii="Arial" w:hAnsi="Arial"/>
              </w:rPr>
              <w:t>W205</w:t>
            </w:r>
            <w:r/>
          </w:p>
        </w:tc>
        <w:tc>
          <w:tcPr>
            <w:tcW w:w="1233" w:type="dxa"/>
            <w:tcBorders/>
            <w:shd w:fill="auto" w:val="clear"/>
            <w:tcMar>
              <w:left w:w="103" w:type="dxa"/>
            </w:tcMar>
          </w:tcPr>
          <w:p>
            <w:pPr>
              <w:pStyle w:val="Normal"/>
              <w:widowControl w:val="false"/>
              <w:jc w:val="center"/>
              <w:rPr>
                <w:rFonts w:ascii="Arial" w:hAnsi="Arial" w:cs="Arial"/>
              </w:rPr>
            </w:pPr>
            <w:r>
              <w:rPr>
                <w:rFonts w:cs="Arial" w:ascii="Arial" w:hAnsi="Arial"/>
              </w:rPr>
              <w:t>wrinkly</w:t>
            </w:r>
            <w:r/>
          </w:p>
        </w:tc>
        <w:tc>
          <w:tcPr>
            <w:tcW w:w="1470" w:type="dxa"/>
            <w:tcBorders/>
            <w:shd w:fill="auto" w:val="clear"/>
            <w:tcMar>
              <w:left w:w="103" w:type="dxa"/>
            </w:tcMar>
          </w:tcPr>
          <w:p>
            <w:pPr>
              <w:pStyle w:val="Normal"/>
              <w:widowControl w:val="false"/>
              <w:jc w:val="center"/>
              <w:rPr>
                <w:rFonts w:ascii="Arial" w:hAnsi="Arial" w:cs="Arial"/>
              </w:rPr>
            </w:pPr>
            <w:r>
              <w:rPr>
                <w:rFonts w:cs="Arial" w:ascii="Arial" w:hAnsi="Arial"/>
              </w:rPr>
              <w:t>2</w:t>
            </w:r>
            <w:r/>
          </w:p>
        </w:tc>
        <w:tc>
          <w:tcPr>
            <w:tcW w:w="839" w:type="dxa"/>
            <w:tcBorders/>
            <w:shd w:fill="auto" w:val="clear"/>
            <w:tcMar>
              <w:left w:w="103" w:type="dxa"/>
            </w:tcMar>
          </w:tcPr>
          <w:p>
            <w:pPr>
              <w:pStyle w:val="Normal"/>
              <w:widowControl w:val="false"/>
              <w:jc w:val="center"/>
              <w:rPr>
                <w:rFonts w:ascii="Arial" w:hAnsi="Arial" w:cs="Arial"/>
              </w:rPr>
            </w:pPr>
            <w:r>
              <w:rPr>
                <w:rFonts w:cs="Arial" w:ascii="Arial" w:hAnsi="Arial"/>
              </w:rPr>
              <w:t>2.5</w:t>
            </w:r>
            <w:r/>
          </w:p>
        </w:tc>
        <w:tc>
          <w:tcPr>
            <w:tcW w:w="821" w:type="dxa"/>
            <w:tcBorders/>
            <w:shd w:fill="auto" w:val="clear"/>
            <w:tcMar>
              <w:left w:w="103" w:type="dxa"/>
            </w:tcMar>
          </w:tcPr>
          <w:p>
            <w:pPr>
              <w:pStyle w:val="Normal"/>
              <w:widowControl w:val="false"/>
              <w:jc w:val="center"/>
              <w:rPr>
                <w:rFonts w:ascii="Arial" w:hAnsi="Arial" w:cs="Arial"/>
              </w:rPr>
            </w:pPr>
            <w:r>
              <w:rPr>
                <w:rFonts w:cs="Arial" w:ascii="Arial" w:hAnsi="Arial"/>
              </w:rPr>
              <w:t>1.14</w:t>
            </w:r>
            <w:r/>
          </w:p>
        </w:tc>
        <w:tc>
          <w:tcPr>
            <w:tcW w:w="1227" w:type="dxa"/>
            <w:tcBorders/>
            <w:shd w:fill="auto" w:val="clear"/>
            <w:tcMar>
              <w:left w:w="103" w:type="dxa"/>
            </w:tcMar>
          </w:tcPr>
          <w:p>
            <w:pPr>
              <w:pStyle w:val="Normal"/>
              <w:widowControl w:val="false"/>
              <w:jc w:val="center"/>
              <w:rPr>
                <w:rFonts w:ascii="Arial" w:hAnsi="Arial" w:cs="Arial"/>
              </w:rPr>
            </w:pPr>
            <w:r>
              <w:rPr>
                <w:rFonts w:cs="Arial" w:ascii="Arial" w:hAnsi="Arial"/>
              </w:rPr>
              <w:t>6</w:t>
            </w:r>
            <w:r/>
          </w:p>
        </w:tc>
        <w:tc>
          <w:tcPr>
            <w:tcW w:w="766" w:type="dxa"/>
            <w:tcBorders/>
            <w:shd w:fill="auto" w:val="clear"/>
            <w:tcMar>
              <w:left w:w="103" w:type="dxa"/>
            </w:tcMar>
          </w:tcPr>
          <w:p>
            <w:pPr>
              <w:pStyle w:val="Normal"/>
              <w:widowControl w:val="false"/>
              <w:jc w:val="center"/>
              <w:rPr>
                <w:rFonts w:ascii="Arial" w:hAnsi="Arial" w:cs="Arial"/>
              </w:rPr>
            </w:pPr>
            <w:r>
              <w:rPr>
                <w:rFonts w:cs="Arial" w:ascii="Arial" w:hAnsi="Arial"/>
              </w:rPr>
              <w:t>29.5</w:t>
            </w:r>
            <w:r/>
          </w:p>
        </w:tc>
        <w:tc>
          <w:tcPr>
            <w:tcW w:w="944" w:type="dxa"/>
            <w:tcBorders/>
            <w:shd w:fill="auto" w:val="clear"/>
            <w:tcMar>
              <w:left w:w="103" w:type="dxa"/>
            </w:tcMar>
          </w:tcPr>
          <w:p>
            <w:pPr>
              <w:pStyle w:val="Normal"/>
              <w:widowControl w:val="false"/>
              <w:jc w:val="center"/>
              <w:rPr>
                <w:rFonts w:ascii="Arial" w:hAnsi="Arial" w:cs="Arial"/>
              </w:rPr>
            </w:pPr>
            <w:r>
              <w:rPr>
                <w:rFonts w:cs="Arial" w:ascii="Arial" w:hAnsi="Arial"/>
              </w:rPr>
              <w:t>4.2</w:t>
            </w:r>
            <w:r/>
          </w:p>
        </w:tc>
      </w:tr>
      <w:tr>
        <w:trPr/>
        <w:tc>
          <w:tcPr>
            <w:tcW w:w="7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10"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233"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470"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839"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821"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227"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766"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44"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799" w:type="dxa"/>
            <w:tcBorders/>
            <w:shd w:fill="auto" w:val="clear"/>
            <w:tcMar>
              <w:left w:w="103" w:type="dxa"/>
            </w:tcMar>
          </w:tcPr>
          <w:p>
            <w:pPr>
              <w:pStyle w:val="Normal"/>
              <w:widowControl w:val="false"/>
              <w:rPr>
                <w:rFonts w:ascii="Arial" w:hAnsi="Arial" w:cs="Arial"/>
              </w:rPr>
            </w:pPr>
            <w:r>
              <w:rPr>
                <w:rFonts w:cs="Arial" w:ascii="Arial" w:hAnsi="Arial"/>
              </w:rPr>
              <w:t>2</w:t>
            </w:r>
            <w:r/>
          </w:p>
        </w:tc>
        <w:tc>
          <w:tcPr>
            <w:tcW w:w="910" w:type="dxa"/>
            <w:tcBorders/>
            <w:shd w:fill="auto" w:val="clear"/>
            <w:tcMar>
              <w:left w:w="103" w:type="dxa"/>
            </w:tcMar>
          </w:tcPr>
          <w:p>
            <w:pPr>
              <w:pStyle w:val="Normal"/>
              <w:widowControl w:val="false"/>
              <w:rPr>
                <w:rFonts w:ascii="Arial" w:hAnsi="Arial" w:cs="Arial"/>
              </w:rPr>
            </w:pPr>
            <w:r>
              <w:rPr>
                <w:rFonts w:cs="Arial" w:ascii="Arial" w:hAnsi="Arial"/>
              </w:rPr>
              <w:t>W490</w:t>
            </w:r>
            <w:r/>
          </w:p>
        </w:tc>
        <w:tc>
          <w:tcPr>
            <w:tcW w:w="1233" w:type="dxa"/>
            <w:tcBorders/>
            <w:shd w:fill="auto" w:val="clear"/>
            <w:tcMar>
              <w:left w:w="103" w:type="dxa"/>
            </w:tcMar>
          </w:tcPr>
          <w:p>
            <w:pPr>
              <w:pStyle w:val="Normal"/>
              <w:widowControl w:val="false"/>
              <w:jc w:val="center"/>
              <w:rPr>
                <w:rFonts w:ascii="Arial" w:hAnsi="Arial" w:cs="Arial"/>
              </w:rPr>
            </w:pPr>
            <w:r>
              <w:rPr>
                <w:rFonts w:cs="Arial" w:ascii="Arial" w:hAnsi="Arial"/>
              </w:rPr>
              <w:t>loose</w:t>
            </w:r>
            <w:r/>
          </w:p>
        </w:tc>
        <w:tc>
          <w:tcPr>
            <w:tcW w:w="1470" w:type="dxa"/>
            <w:tcBorders/>
            <w:shd w:fill="auto" w:val="clear"/>
            <w:tcMar>
              <w:left w:w="103" w:type="dxa"/>
            </w:tcMar>
          </w:tcPr>
          <w:p>
            <w:pPr>
              <w:pStyle w:val="Normal"/>
              <w:widowControl w:val="false"/>
              <w:jc w:val="center"/>
              <w:rPr>
                <w:rFonts w:ascii="Arial" w:hAnsi="Arial" w:cs="Arial"/>
              </w:rPr>
            </w:pPr>
            <w:r>
              <w:rPr>
                <w:rFonts w:cs="Arial" w:ascii="Arial" w:hAnsi="Arial"/>
              </w:rPr>
              <w:t>5</w:t>
            </w:r>
            <w:r/>
          </w:p>
        </w:tc>
        <w:tc>
          <w:tcPr>
            <w:tcW w:w="839" w:type="dxa"/>
            <w:tcBorders/>
            <w:shd w:fill="auto" w:val="clear"/>
            <w:tcMar>
              <w:left w:w="103" w:type="dxa"/>
            </w:tcMar>
          </w:tcPr>
          <w:p>
            <w:pPr>
              <w:pStyle w:val="Normal"/>
              <w:widowControl w:val="false"/>
              <w:jc w:val="center"/>
              <w:rPr>
                <w:rFonts w:ascii="Arial" w:hAnsi="Arial" w:cs="Arial"/>
              </w:rPr>
            </w:pPr>
            <w:r>
              <w:rPr>
                <w:rFonts w:cs="Arial" w:ascii="Arial" w:hAnsi="Arial"/>
              </w:rPr>
              <w:t>2.0</w:t>
            </w:r>
            <w:r/>
          </w:p>
        </w:tc>
        <w:tc>
          <w:tcPr>
            <w:tcW w:w="821" w:type="dxa"/>
            <w:tcBorders/>
            <w:shd w:fill="auto" w:val="clear"/>
            <w:tcMar>
              <w:left w:w="103" w:type="dxa"/>
            </w:tcMar>
          </w:tcPr>
          <w:p>
            <w:pPr>
              <w:pStyle w:val="Normal"/>
              <w:widowControl w:val="false"/>
              <w:jc w:val="center"/>
              <w:rPr>
                <w:rFonts w:ascii="Arial" w:hAnsi="Arial" w:cs="Arial"/>
              </w:rPr>
            </w:pPr>
            <w:r>
              <w:rPr>
                <w:rFonts w:cs="Arial" w:ascii="Arial" w:hAnsi="Arial"/>
              </w:rPr>
              <w:t>0.72</w:t>
            </w:r>
            <w:r/>
          </w:p>
        </w:tc>
        <w:tc>
          <w:tcPr>
            <w:tcW w:w="1227" w:type="dxa"/>
            <w:tcBorders/>
            <w:shd w:fill="auto" w:val="clear"/>
            <w:tcMar>
              <w:left w:w="103" w:type="dxa"/>
            </w:tcMar>
          </w:tcPr>
          <w:p>
            <w:pPr>
              <w:pStyle w:val="Normal"/>
              <w:widowControl w:val="false"/>
              <w:jc w:val="center"/>
              <w:rPr>
                <w:rFonts w:ascii="Arial" w:hAnsi="Arial" w:cs="Arial"/>
              </w:rPr>
            </w:pPr>
            <w:r>
              <w:rPr>
                <w:rFonts w:cs="Arial" w:ascii="Arial" w:hAnsi="Arial"/>
              </w:rPr>
              <w:t>4</w:t>
            </w:r>
            <w:r/>
          </w:p>
        </w:tc>
        <w:tc>
          <w:tcPr>
            <w:tcW w:w="766" w:type="dxa"/>
            <w:tcBorders/>
            <w:shd w:fill="auto" w:val="clear"/>
            <w:tcMar>
              <w:left w:w="103" w:type="dxa"/>
            </w:tcMar>
          </w:tcPr>
          <w:p>
            <w:pPr>
              <w:pStyle w:val="Normal"/>
              <w:widowControl w:val="false"/>
              <w:jc w:val="center"/>
              <w:rPr>
                <w:rFonts w:ascii="Arial" w:hAnsi="Arial" w:cs="Arial"/>
              </w:rPr>
            </w:pPr>
            <w:r>
              <w:rPr>
                <w:rFonts w:cs="Arial" w:ascii="Arial" w:hAnsi="Arial"/>
              </w:rPr>
              <w:t>22.4</w:t>
            </w:r>
            <w:r/>
          </w:p>
        </w:tc>
        <w:tc>
          <w:tcPr>
            <w:tcW w:w="944" w:type="dxa"/>
            <w:tcBorders/>
            <w:shd w:fill="auto" w:val="clear"/>
            <w:tcMar>
              <w:left w:w="103" w:type="dxa"/>
            </w:tcMar>
          </w:tcPr>
          <w:p>
            <w:pPr>
              <w:pStyle w:val="Normal"/>
              <w:widowControl w:val="false"/>
              <w:jc w:val="center"/>
              <w:rPr>
                <w:rFonts w:ascii="Arial" w:hAnsi="Arial" w:cs="Arial"/>
              </w:rPr>
            </w:pPr>
            <w:r>
              <w:rPr>
                <w:rFonts w:cs="Arial" w:ascii="Arial" w:hAnsi="Arial"/>
              </w:rPr>
              <w:t>3.5</w:t>
            </w:r>
            <w:r/>
          </w:p>
        </w:tc>
      </w:tr>
      <w:tr>
        <w:trPr/>
        <w:tc>
          <w:tcPr>
            <w:tcW w:w="7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10" w:type="dxa"/>
            <w:tcBorders/>
            <w:shd w:fill="auto" w:val="clear"/>
            <w:tcMar>
              <w:left w:w="103" w:type="dxa"/>
            </w:tcMar>
          </w:tcPr>
          <w:p>
            <w:pPr>
              <w:pStyle w:val="Normal"/>
              <w:widowControl w:val="false"/>
              <w:rPr>
                <w:rFonts w:ascii="Arial" w:hAnsi="Arial" w:cs="Arial"/>
              </w:rPr>
            </w:pPr>
            <w:r>
              <w:rPr>
                <w:rFonts w:cs="Arial" w:ascii="Arial" w:hAnsi="Arial"/>
              </w:rPr>
              <w:t>W479</w:t>
            </w:r>
            <w:r/>
          </w:p>
        </w:tc>
        <w:tc>
          <w:tcPr>
            <w:tcW w:w="1233" w:type="dxa"/>
            <w:tcBorders/>
            <w:shd w:fill="auto" w:val="clear"/>
            <w:tcMar>
              <w:left w:w="103" w:type="dxa"/>
            </w:tcMar>
          </w:tcPr>
          <w:p>
            <w:pPr>
              <w:pStyle w:val="Normal"/>
              <w:widowControl w:val="false"/>
              <w:jc w:val="center"/>
              <w:rPr>
                <w:rFonts w:ascii="Arial" w:hAnsi="Arial" w:cs="Arial"/>
              </w:rPr>
            </w:pPr>
            <w:r>
              <w:rPr>
                <w:rFonts w:cs="Arial" w:ascii="Arial" w:hAnsi="Arial"/>
              </w:rPr>
              <w:t>wrinkly</w:t>
            </w:r>
            <w:r/>
          </w:p>
        </w:tc>
        <w:tc>
          <w:tcPr>
            <w:tcW w:w="1470" w:type="dxa"/>
            <w:tcBorders/>
            <w:shd w:fill="auto" w:val="clear"/>
            <w:tcMar>
              <w:left w:w="103" w:type="dxa"/>
            </w:tcMar>
          </w:tcPr>
          <w:p>
            <w:pPr>
              <w:pStyle w:val="Normal"/>
              <w:widowControl w:val="false"/>
              <w:jc w:val="center"/>
              <w:rPr>
                <w:rFonts w:ascii="Arial" w:hAnsi="Arial" w:cs="Arial"/>
              </w:rPr>
            </w:pPr>
            <w:r>
              <w:rPr>
                <w:rFonts w:cs="Arial" w:ascii="Arial" w:hAnsi="Arial"/>
              </w:rPr>
              <w:t>2</w:t>
            </w:r>
            <w:r/>
          </w:p>
        </w:tc>
        <w:tc>
          <w:tcPr>
            <w:tcW w:w="839" w:type="dxa"/>
            <w:tcBorders/>
            <w:shd w:fill="auto" w:val="clear"/>
            <w:tcMar>
              <w:left w:w="103" w:type="dxa"/>
            </w:tcMar>
          </w:tcPr>
          <w:p>
            <w:pPr>
              <w:pStyle w:val="Normal"/>
              <w:widowControl w:val="false"/>
              <w:jc w:val="center"/>
              <w:rPr>
                <w:rFonts w:ascii="Arial" w:hAnsi="Arial" w:cs="Arial"/>
              </w:rPr>
            </w:pPr>
            <w:r>
              <w:rPr>
                <w:rFonts w:cs="Arial" w:ascii="Arial" w:hAnsi="Arial"/>
              </w:rPr>
              <w:t>2.3</w:t>
            </w:r>
            <w:r/>
          </w:p>
        </w:tc>
        <w:tc>
          <w:tcPr>
            <w:tcW w:w="821" w:type="dxa"/>
            <w:tcBorders/>
            <w:shd w:fill="auto" w:val="clear"/>
            <w:tcMar>
              <w:left w:w="103" w:type="dxa"/>
            </w:tcMar>
          </w:tcPr>
          <w:p>
            <w:pPr>
              <w:pStyle w:val="Normal"/>
              <w:widowControl w:val="false"/>
              <w:jc w:val="center"/>
              <w:rPr>
                <w:rFonts w:ascii="Arial" w:hAnsi="Arial" w:cs="Arial"/>
              </w:rPr>
            </w:pPr>
            <w:r>
              <w:rPr>
                <w:rFonts w:cs="Arial" w:ascii="Arial" w:hAnsi="Arial"/>
              </w:rPr>
              <w:t>1.4</w:t>
            </w:r>
            <w:r/>
          </w:p>
        </w:tc>
        <w:tc>
          <w:tcPr>
            <w:tcW w:w="1227" w:type="dxa"/>
            <w:tcBorders/>
            <w:shd w:fill="auto" w:val="clear"/>
            <w:tcMar>
              <w:left w:w="103" w:type="dxa"/>
            </w:tcMar>
          </w:tcPr>
          <w:p>
            <w:pPr>
              <w:pStyle w:val="Normal"/>
              <w:widowControl w:val="false"/>
              <w:jc w:val="center"/>
              <w:rPr>
                <w:rFonts w:ascii="Arial" w:hAnsi="Arial" w:cs="Arial"/>
              </w:rPr>
            </w:pPr>
            <w:r>
              <w:rPr>
                <w:rFonts w:cs="Arial" w:ascii="Arial" w:hAnsi="Arial"/>
              </w:rPr>
              <w:t>6</w:t>
            </w:r>
            <w:r/>
          </w:p>
        </w:tc>
        <w:tc>
          <w:tcPr>
            <w:tcW w:w="766" w:type="dxa"/>
            <w:tcBorders/>
            <w:shd w:fill="auto" w:val="clear"/>
            <w:tcMar>
              <w:left w:w="103" w:type="dxa"/>
            </w:tcMar>
          </w:tcPr>
          <w:p>
            <w:pPr>
              <w:pStyle w:val="Normal"/>
              <w:widowControl w:val="false"/>
              <w:jc w:val="center"/>
              <w:rPr>
                <w:rFonts w:ascii="Arial" w:hAnsi="Arial" w:cs="Arial"/>
              </w:rPr>
            </w:pPr>
            <w:r>
              <w:rPr>
                <w:rFonts w:cs="Arial" w:ascii="Arial" w:hAnsi="Arial"/>
              </w:rPr>
              <w:t>22.6</w:t>
            </w:r>
            <w:r/>
          </w:p>
        </w:tc>
        <w:tc>
          <w:tcPr>
            <w:tcW w:w="944" w:type="dxa"/>
            <w:tcBorders/>
            <w:shd w:fill="auto" w:val="clear"/>
            <w:tcMar>
              <w:left w:w="103" w:type="dxa"/>
            </w:tcMar>
          </w:tcPr>
          <w:p>
            <w:pPr>
              <w:pStyle w:val="Normal"/>
              <w:widowControl w:val="false"/>
              <w:jc w:val="center"/>
              <w:rPr>
                <w:rFonts w:ascii="Arial" w:hAnsi="Arial" w:cs="Arial"/>
              </w:rPr>
            </w:pPr>
            <w:r>
              <w:rPr>
                <w:rFonts w:cs="Arial" w:ascii="Arial" w:hAnsi="Arial"/>
              </w:rPr>
              <w:t>3.8</w:t>
            </w:r>
            <w:r/>
          </w:p>
        </w:tc>
      </w:tr>
      <w:tr>
        <w:trPr/>
        <w:tc>
          <w:tcPr>
            <w:tcW w:w="7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10"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233"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470"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839"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821"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227"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766"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44"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799" w:type="dxa"/>
            <w:tcBorders/>
            <w:shd w:fill="auto" w:val="clear"/>
            <w:tcMar>
              <w:left w:w="103" w:type="dxa"/>
            </w:tcMar>
          </w:tcPr>
          <w:p>
            <w:pPr>
              <w:pStyle w:val="Normal"/>
              <w:widowControl w:val="false"/>
              <w:rPr>
                <w:rFonts w:ascii="Arial" w:hAnsi="Arial" w:cs="Arial"/>
              </w:rPr>
            </w:pPr>
            <w:r>
              <w:rPr>
                <w:rFonts w:cs="Arial" w:ascii="Arial" w:hAnsi="Arial"/>
              </w:rPr>
              <w:t>3</w:t>
            </w:r>
            <w:r/>
          </w:p>
        </w:tc>
        <w:tc>
          <w:tcPr>
            <w:tcW w:w="910" w:type="dxa"/>
            <w:tcBorders/>
            <w:shd w:fill="auto" w:val="clear"/>
            <w:tcMar>
              <w:left w:w="103" w:type="dxa"/>
            </w:tcMar>
          </w:tcPr>
          <w:p>
            <w:pPr>
              <w:pStyle w:val="Normal"/>
              <w:widowControl w:val="false"/>
              <w:rPr>
                <w:rFonts w:ascii="Arial" w:hAnsi="Arial" w:cs="Arial"/>
              </w:rPr>
            </w:pPr>
            <w:r>
              <w:rPr>
                <w:rFonts w:cs="Arial" w:ascii="Arial" w:hAnsi="Arial"/>
              </w:rPr>
              <w:t>W555</w:t>
            </w:r>
            <w:r/>
          </w:p>
        </w:tc>
        <w:tc>
          <w:tcPr>
            <w:tcW w:w="1233" w:type="dxa"/>
            <w:tcBorders/>
            <w:shd w:fill="auto" w:val="clear"/>
            <w:tcMar>
              <w:left w:w="103" w:type="dxa"/>
            </w:tcMar>
          </w:tcPr>
          <w:p>
            <w:pPr>
              <w:pStyle w:val="Normal"/>
              <w:widowControl w:val="false"/>
              <w:jc w:val="center"/>
              <w:rPr>
                <w:rFonts w:ascii="Arial" w:hAnsi="Arial" w:cs="Arial"/>
              </w:rPr>
            </w:pPr>
            <w:r>
              <w:rPr>
                <w:rFonts w:cs="Arial" w:ascii="Arial" w:hAnsi="Arial"/>
              </w:rPr>
              <w:t>loose</w:t>
            </w:r>
            <w:r/>
          </w:p>
        </w:tc>
        <w:tc>
          <w:tcPr>
            <w:tcW w:w="1470" w:type="dxa"/>
            <w:tcBorders/>
            <w:shd w:fill="auto" w:val="clear"/>
            <w:tcMar>
              <w:left w:w="103" w:type="dxa"/>
            </w:tcMar>
          </w:tcPr>
          <w:p>
            <w:pPr>
              <w:pStyle w:val="Normal"/>
              <w:widowControl w:val="false"/>
              <w:jc w:val="center"/>
              <w:rPr>
                <w:rFonts w:ascii="Arial" w:hAnsi="Arial" w:cs="Arial"/>
              </w:rPr>
            </w:pPr>
            <w:r>
              <w:rPr>
                <w:rFonts w:cs="Arial" w:ascii="Arial" w:hAnsi="Arial"/>
              </w:rPr>
              <w:t>5</w:t>
            </w:r>
            <w:r/>
          </w:p>
        </w:tc>
        <w:tc>
          <w:tcPr>
            <w:tcW w:w="839" w:type="dxa"/>
            <w:tcBorders/>
            <w:shd w:fill="auto" w:val="clear"/>
            <w:tcMar>
              <w:left w:w="103" w:type="dxa"/>
            </w:tcMar>
          </w:tcPr>
          <w:p>
            <w:pPr>
              <w:pStyle w:val="Normal"/>
              <w:widowControl w:val="false"/>
              <w:jc w:val="center"/>
              <w:rPr>
                <w:rFonts w:ascii="Arial" w:hAnsi="Arial" w:cs="Arial"/>
              </w:rPr>
            </w:pPr>
            <w:r>
              <w:rPr>
                <w:rFonts w:cs="Arial" w:ascii="Arial" w:hAnsi="Arial"/>
              </w:rPr>
              <w:t>2.0</w:t>
            </w:r>
            <w:r/>
          </w:p>
        </w:tc>
        <w:tc>
          <w:tcPr>
            <w:tcW w:w="821" w:type="dxa"/>
            <w:tcBorders/>
            <w:shd w:fill="auto" w:val="clear"/>
            <w:tcMar>
              <w:left w:w="103" w:type="dxa"/>
            </w:tcMar>
          </w:tcPr>
          <w:p>
            <w:pPr>
              <w:pStyle w:val="Normal"/>
              <w:widowControl w:val="false"/>
              <w:jc w:val="center"/>
              <w:rPr>
                <w:rFonts w:ascii="Arial" w:hAnsi="Arial" w:cs="Arial"/>
              </w:rPr>
            </w:pPr>
            <w:r>
              <w:rPr>
                <w:rFonts w:cs="Arial" w:ascii="Arial" w:hAnsi="Arial"/>
              </w:rPr>
              <w:t>0.65</w:t>
            </w:r>
            <w:r/>
          </w:p>
        </w:tc>
        <w:tc>
          <w:tcPr>
            <w:tcW w:w="1227" w:type="dxa"/>
            <w:tcBorders/>
            <w:shd w:fill="auto" w:val="clear"/>
            <w:tcMar>
              <w:left w:w="103" w:type="dxa"/>
            </w:tcMar>
          </w:tcPr>
          <w:p>
            <w:pPr>
              <w:pStyle w:val="Normal"/>
              <w:widowControl w:val="false"/>
              <w:jc w:val="center"/>
              <w:rPr>
                <w:rFonts w:ascii="Arial" w:hAnsi="Arial" w:cs="Arial"/>
              </w:rPr>
            </w:pPr>
            <w:r>
              <w:rPr>
                <w:rFonts w:cs="Arial" w:ascii="Arial" w:hAnsi="Arial"/>
              </w:rPr>
              <w:t>3</w:t>
            </w:r>
            <w:r/>
          </w:p>
        </w:tc>
        <w:tc>
          <w:tcPr>
            <w:tcW w:w="766" w:type="dxa"/>
            <w:tcBorders/>
            <w:shd w:fill="auto" w:val="clear"/>
            <w:tcMar>
              <w:left w:w="103" w:type="dxa"/>
            </w:tcMar>
          </w:tcPr>
          <w:p>
            <w:pPr>
              <w:pStyle w:val="Normal"/>
              <w:widowControl w:val="false"/>
              <w:jc w:val="center"/>
              <w:rPr>
                <w:rFonts w:ascii="Arial" w:hAnsi="Arial" w:cs="Arial"/>
              </w:rPr>
            </w:pPr>
            <w:r>
              <w:rPr>
                <w:rFonts w:cs="Arial" w:ascii="Arial" w:hAnsi="Arial"/>
              </w:rPr>
              <w:t>18.4</w:t>
            </w:r>
            <w:r/>
          </w:p>
        </w:tc>
        <w:tc>
          <w:tcPr>
            <w:tcW w:w="944" w:type="dxa"/>
            <w:tcBorders/>
            <w:shd w:fill="auto" w:val="clear"/>
            <w:tcMar>
              <w:left w:w="103" w:type="dxa"/>
            </w:tcMar>
          </w:tcPr>
          <w:p>
            <w:pPr>
              <w:pStyle w:val="Normal"/>
              <w:widowControl w:val="false"/>
              <w:jc w:val="center"/>
              <w:rPr>
                <w:rFonts w:ascii="Arial" w:hAnsi="Arial" w:cs="Arial"/>
              </w:rPr>
            </w:pPr>
            <w:r>
              <w:rPr>
                <w:rFonts w:cs="Arial" w:ascii="Arial" w:hAnsi="Arial"/>
              </w:rPr>
              <w:t>2.6</w:t>
            </w:r>
            <w:r/>
          </w:p>
        </w:tc>
      </w:tr>
      <w:tr>
        <w:trPr/>
        <w:tc>
          <w:tcPr>
            <w:tcW w:w="7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10" w:type="dxa"/>
            <w:tcBorders/>
            <w:shd w:fill="auto" w:val="clear"/>
            <w:tcMar>
              <w:left w:w="103" w:type="dxa"/>
            </w:tcMar>
          </w:tcPr>
          <w:p>
            <w:pPr>
              <w:pStyle w:val="Normal"/>
              <w:widowControl w:val="false"/>
              <w:rPr>
                <w:rFonts w:ascii="Arial" w:hAnsi="Arial" w:cs="Arial"/>
              </w:rPr>
            </w:pPr>
            <w:r>
              <w:rPr>
                <w:rFonts w:cs="Arial" w:ascii="Arial" w:hAnsi="Arial"/>
              </w:rPr>
              <w:t>W547</w:t>
            </w:r>
            <w:r/>
          </w:p>
        </w:tc>
        <w:tc>
          <w:tcPr>
            <w:tcW w:w="1233" w:type="dxa"/>
            <w:tcBorders/>
            <w:shd w:fill="auto" w:val="clear"/>
            <w:tcMar>
              <w:left w:w="103" w:type="dxa"/>
            </w:tcMar>
          </w:tcPr>
          <w:p>
            <w:pPr>
              <w:pStyle w:val="Normal"/>
              <w:widowControl w:val="false"/>
              <w:jc w:val="center"/>
              <w:rPr>
                <w:rFonts w:ascii="Arial" w:hAnsi="Arial" w:cs="Arial"/>
              </w:rPr>
            </w:pPr>
            <w:r>
              <w:rPr>
                <w:rFonts w:cs="Arial" w:ascii="Arial" w:hAnsi="Arial"/>
              </w:rPr>
              <w:t>wrinkly</w:t>
            </w:r>
            <w:r/>
          </w:p>
        </w:tc>
        <w:tc>
          <w:tcPr>
            <w:tcW w:w="1470" w:type="dxa"/>
            <w:tcBorders/>
            <w:shd w:fill="auto" w:val="clear"/>
            <w:tcMar>
              <w:left w:w="103" w:type="dxa"/>
            </w:tcMar>
          </w:tcPr>
          <w:p>
            <w:pPr>
              <w:pStyle w:val="Normal"/>
              <w:widowControl w:val="false"/>
              <w:jc w:val="center"/>
              <w:rPr>
                <w:rFonts w:ascii="Arial" w:hAnsi="Arial" w:cs="Arial"/>
              </w:rPr>
            </w:pPr>
            <w:r>
              <w:rPr>
                <w:rFonts w:cs="Arial" w:ascii="Arial" w:hAnsi="Arial"/>
              </w:rPr>
              <w:t>1</w:t>
            </w:r>
            <w:r/>
          </w:p>
        </w:tc>
        <w:tc>
          <w:tcPr>
            <w:tcW w:w="839" w:type="dxa"/>
            <w:tcBorders/>
            <w:shd w:fill="auto" w:val="clear"/>
            <w:tcMar>
              <w:left w:w="103" w:type="dxa"/>
            </w:tcMar>
          </w:tcPr>
          <w:p>
            <w:pPr>
              <w:pStyle w:val="Normal"/>
              <w:widowControl w:val="false"/>
              <w:jc w:val="center"/>
              <w:rPr>
                <w:rFonts w:ascii="Arial" w:hAnsi="Arial" w:cs="Arial"/>
              </w:rPr>
            </w:pPr>
            <w:r>
              <w:rPr>
                <w:rFonts w:cs="Arial" w:ascii="Arial" w:hAnsi="Arial"/>
              </w:rPr>
              <w:t>2.8</w:t>
            </w:r>
            <w:r/>
          </w:p>
        </w:tc>
        <w:tc>
          <w:tcPr>
            <w:tcW w:w="821" w:type="dxa"/>
            <w:tcBorders/>
            <w:shd w:fill="auto" w:val="clear"/>
            <w:tcMar>
              <w:left w:w="103" w:type="dxa"/>
            </w:tcMar>
          </w:tcPr>
          <w:p>
            <w:pPr>
              <w:pStyle w:val="Normal"/>
              <w:widowControl w:val="false"/>
              <w:jc w:val="center"/>
              <w:rPr>
                <w:rFonts w:ascii="Arial" w:hAnsi="Arial" w:cs="Arial"/>
              </w:rPr>
            </w:pPr>
            <w:r>
              <w:rPr>
                <w:rFonts w:cs="Arial" w:ascii="Arial" w:hAnsi="Arial"/>
              </w:rPr>
              <w:t>1.16</w:t>
            </w:r>
            <w:r/>
          </w:p>
        </w:tc>
        <w:tc>
          <w:tcPr>
            <w:tcW w:w="1227" w:type="dxa"/>
            <w:tcBorders/>
            <w:shd w:fill="auto" w:val="clear"/>
            <w:tcMar>
              <w:left w:w="103" w:type="dxa"/>
            </w:tcMar>
          </w:tcPr>
          <w:p>
            <w:pPr>
              <w:pStyle w:val="Normal"/>
              <w:widowControl w:val="false"/>
              <w:jc w:val="center"/>
              <w:rPr>
                <w:rFonts w:ascii="Arial" w:hAnsi="Arial" w:cs="Arial"/>
              </w:rPr>
            </w:pPr>
            <w:r>
              <w:rPr>
                <w:rFonts w:cs="Arial" w:ascii="Arial" w:hAnsi="Arial"/>
              </w:rPr>
              <w:t>7</w:t>
            </w:r>
            <w:r/>
          </w:p>
        </w:tc>
        <w:tc>
          <w:tcPr>
            <w:tcW w:w="766" w:type="dxa"/>
            <w:tcBorders/>
            <w:shd w:fill="auto" w:val="clear"/>
            <w:tcMar>
              <w:left w:w="103" w:type="dxa"/>
            </w:tcMar>
          </w:tcPr>
          <w:p>
            <w:pPr>
              <w:pStyle w:val="Normal"/>
              <w:widowControl w:val="false"/>
              <w:jc w:val="center"/>
              <w:rPr>
                <w:rFonts w:ascii="Arial" w:hAnsi="Arial" w:cs="Arial"/>
              </w:rPr>
            </w:pPr>
            <w:r>
              <w:rPr>
                <w:rFonts w:cs="Arial" w:ascii="Arial" w:hAnsi="Arial"/>
              </w:rPr>
              <w:t>19.9</w:t>
            </w:r>
            <w:r/>
          </w:p>
        </w:tc>
        <w:tc>
          <w:tcPr>
            <w:tcW w:w="944" w:type="dxa"/>
            <w:tcBorders/>
            <w:shd w:fill="auto" w:val="clear"/>
            <w:tcMar>
              <w:left w:w="103" w:type="dxa"/>
            </w:tcMar>
          </w:tcPr>
          <w:p>
            <w:pPr>
              <w:pStyle w:val="Normal"/>
              <w:widowControl w:val="false"/>
              <w:jc w:val="center"/>
              <w:rPr>
                <w:rFonts w:ascii="Arial" w:hAnsi="Arial" w:cs="Arial"/>
              </w:rPr>
            </w:pPr>
            <w:r>
              <w:rPr>
                <w:rFonts w:cs="Arial" w:ascii="Arial" w:hAnsi="Arial"/>
              </w:rPr>
              <w:t>2.9</w:t>
            </w:r>
            <w:r/>
          </w:p>
        </w:tc>
      </w:tr>
      <w:tr>
        <w:trPr/>
        <w:tc>
          <w:tcPr>
            <w:tcW w:w="7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10"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233"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470"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839"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821"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227"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766"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44"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799" w:type="dxa"/>
            <w:tcBorders/>
            <w:shd w:fill="auto" w:val="clear"/>
            <w:tcMar>
              <w:left w:w="103" w:type="dxa"/>
            </w:tcMar>
          </w:tcPr>
          <w:p>
            <w:pPr>
              <w:pStyle w:val="Normal"/>
              <w:widowControl w:val="false"/>
              <w:rPr>
                <w:rFonts w:ascii="Arial" w:hAnsi="Arial" w:cs="Arial"/>
              </w:rPr>
            </w:pPr>
            <w:r>
              <w:rPr>
                <w:rFonts w:cs="Arial" w:ascii="Arial" w:hAnsi="Arial"/>
              </w:rPr>
              <w:t>5</w:t>
            </w:r>
            <w:r/>
          </w:p>
        </w:tc>
        <w:tc>
          <w:tcPr>
            <w:tcW w:w="910" w:type="dxa"/>
            <w:tcBorders/>
            <w:shd w:fill="auto" w:val="clear"/>
            <w:tcMar>
              <w:left w:w="103" w:type="dxa"/>
            </w:tcMar>
          </w:tcPr>
          <w:p>
            <w:pPr>
              <w:pStyle w:val="Normal"/>
              <w:widowControl w:val="false"/>
              <w:rPr>
                <w:rFonts w:ascii="Arial" w:hAnsi="Arial" w:cs="Arial"/>
              </w:rPr>
            </w:pPr>
            <w:r>
              <w:rPr>
                <w:rFonts w:cs="Arial" w:ascii="Arial" w:hAnsi="Arial"/>
              </w:rPr>
              <w:t>W567</w:t>
            </w:r>
            <w:r/>
          </w:p>
        </w:tc>
        <w:tc>
          <w:tcPr>
            <w:tcW w:w="1233" w:type="dxa"/>
            <w:tcBorders/>
            <w:shd w:fill="auto" w:val="clear"/>
            <w:tcMar>
              <w:left w:w="103" w:type="dxa"/>
            </w:tcMar>
          </w:tcPr>
          <w:p>
            <w:pPr>
              <w:pStyle w:val="Normal"/>
              <w:widowControl w:val="false"/>
              <w:jc w:val="center"/>
              <w:rPr>
                <w:rFonts w:ascii="Arial" w:hAnsi="Arial" w:cs="Arial"/>
              </w:rPr>
            </w:pPr>
            <w:r>
              <w:rPr>
                <w:rFonts w:cs="Arial" w:ascii="Arial" w:hAnsi="Arial"/>
              </w:rPr>
              <w:t>loose</w:t>
            </w:r>
            <w:r/>
          </w:p>
        </w:tc>
        <w:tc>
          <w:tcPr>
            <w:tcW w:w="1470" w:type="dxa"/>
            <w:tcBorders/>
            <w:shd w:fill="auto" w:val="clear"/>
            <w:tcMar>
              <w:left w:w="103" w:type="dxa"/>
            </w:tcMar>
          </w:tcPr>
          <w:p>
            <w:pPr>
              <w:pStyle w:val="Normal"/>
              <w:widowControl w:val="false"/>
              <w:jc w:val="center"/>
              <w:rPr>
                <w:rFonts w:ascii="Arial" w:hAnsi="Arial" w:cs="Arial"/>
              </w:rPr>
            </w:pPr>
            <w:r>
              <w:rPr>
                <w:rFonts w:cs="Arial" w:ascii="Arial" w:hAnsi="Arial"/>
              </w:rPr>
              <w:t>5</w:t>
            </w:r>
            <w:r/>
          </w:p>
        </w:tc>
        <w:tc>
          <w:tcPr>
            <w:tcW w:w="839" w:type="dxa"/>
            <w:tcBorders/>
            <w:shd w:fill="auto" w:val="clear"/>
            <w:tcMar>
              <w:left w:w="103" w:type="dxa"/>
            </w:tcMar>
          </w:tcPr>
          <w:p>
            <w:pPr>
              <w:pStyle w:val="Normal"/>
              <w:widowControl w:val="false"/>
              <w:jc w:val="center"/>
              <w:rPr>
                <w:rFonts w:ascii="Arial" w:hAnsi="Arial" w:cs="Arial"/>
              </w:rPr>
            </w:pPr>
            <w:r>
              <w:rPr>
                <w:rFonts w:cs="Arial" w:ascii="Arial" w:hAnsi="Arial"/>
              </w:rPr>
              <w:t>2.0</w:t>
            </w:r>
            <w:r/>
          </w:p>
        </w:tc>
        <w:tc>
          <w:tcPr>
            <w:tcW w:w="821" w:type="dxa"/>
            <w:tcBorders/>
            <w:shd w:fill="auto" w:val="clear"/>
            <w:tcMar>
              <w:left w:w="103" w:type="dxa"/>
            </w:tcMar>
          </w:tcPr>
          <w:p>
            <w:pPr>
              <w:pStyle w:val="Normal"/>
              <w:widowControl w:val="false"/>
              <w:jc w:val="center"/>
              <w:rPr>
                <w:rFonts w:ascii="Arial" w:hAnsi="Arial" w:cs="Arial"/>
              </w:rPr>
            </w:pPr>
            <w:r>
              <w:rPr>
                <w:rFonts w:cs="Arial" w:ascii="Arial" w:hAnsi="Arial"/>
              </w:rPr>
              <w:t>0.6</w:t>
            </w:r>
            <w:r/>
          </w:p>
        </w:tc>
        <w:tc>
          <w:tcPr>
            <w:tcW w:w="1227" w:type="dxa"/>
            <w:tcBorders/>
            <w:shd w:fill="auto" w:val="clear"/>
            <w:tcMar>
              <w:left w:w="103" w:type="dxa"/>
            </w:tcMar>
          </w:tcPr>
          <w:p>
            <w:pPr>
              <w:pStyle w:val="Normal"/>
              <w:widowControl w:val="false"/>
              <w:jc w:val="center"/>
              <w:rPr>
                <w:rFonts w:ascii="Arial" w:hAnsi="Arial" w:cs="Arial"/>
              </w:rPr>
            </w:pPr>
            <w:r>
              <w:rPr>
                <w:rFonts w:cs="Arial" w:ascii="Arial" w:hAnsi="Arial"/>
              </w:rPr>
              <w:t>3</w:t>
            </w:r>
            <w:r/>
          </w:p>
        </w:tc>
        <w:tc>
          <w:tcPr>
            <w:tcW w:w="766" w:type="dxa"/>
            <w:tcBorders/>
            <w:shd w:fill="auto" w:val="clear"/>
            <w:tcMar>
              <w:left w:w="103" w:type="dxa"/>
            </w:tcMar>
          </w:tcPr>
          <w:p>
            <w:pPr>
              <w:pStyle w:val="Normal"/>
              <w:widowControl w:val="false"/>
              <w:jc w:val="center"/>
              <w:rPr>
                <w:rFonts w:ascii="Arial" w:hAnsi="Arial" w:cs="Arial"/>
              </w:rPr>
            </w:pPr>
            <w:r>
              <w:rPr>
                <w:rFonts w:cs="Arial" w:ascii="Arial" w:hAnsi="Arial"/>
              </w:rPr>
              <w:t>18.6</w:t>
            </w:r>
            <w:r/>
          </w:p>
        </w:tc>
        <w:tc>
          <w:tcPr>
            <w:tcW w:w="944" w:type="dxa"/>
            <w:tcBorders/>
            <w:shd w:fill="auto" w:val="clear"/>
            <w:tcMar>
              <w:left w:w="103" w:type="dxa"/>
            </w:tcMar>
          </w:tcPr>
          <w:p>
            <w:pPr>
              <w:pStyle w:val="Normal"/>
              <w:widowControl w:val="false"/>
              <w:jc w:val="center"/>
              <w:rPr>
                <w:rFonts w:ascii="Arial" w:hAnsi="Arial" w:cs="Arial"/>
              </w:rPr>
            </w:pPr>
            <w:r>
              <w:rPr>
                <w:rFonts w:cs="Arial" w:ascii="Arial" w:hAnsi="Arial"/>
              </w:rPr>
              <w:t>1.8</w:t>
            </w:r>
            <w:r/>
          </w:p>
        </w:tc>
      </w:tr>
      <w:tr>
        <w:trPr/>
        <w:tc>
          <w:tcPr>
            <w:tcW w:w="7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10" w:type="dxa"/>
            <w:tcBorders/>
            <w:shd w:fill="auto" w:val="clear"/>
            <w:tcMar>
              <w:left w:w="103" w:type="dxa"/>
            </w:tcMar>
          </w:tcPr>
          <w:p>
            <w:pPr>
              <w:pStyle w:val="Normal"/>
              <w:widowControl w:val="false"/>
              <w:rPr>
                <w:rFonts w:ascii="Arial" w:hAnsi="Arial" w:cs="Arial"/>
              </w:rPr>
            </w:pPr>
            <w:r>
              <w:rPr>
                <w:rFonts w:cs="Arial" w:ascii="Arial" w:hAnsi="Arial"/>
              </w:rPr>
              <w:t>W558</w:t>
            </w:r>
            <w:r/>
          </w:p>
        </w:tc>
        <w:tc>
          <w:tcPr>
            <w:tcW w:w="1233" w:type="dxa"/>
            <w:tcBorders/>
            <w:shd w:fill="auto" w:val="clear"/>
            <w:tcMar>
              <w:left w:w="103" w:type="dxa"/>
            </w:tcMar>
          </w:tcPr>
          <w:p>
            <w:pPr>
              <w:pStyle w:val="Normal"/>
              <w:widowControl w:val="false"/>
              <w:jc w:val="center"/>
              <w:rPr>
                <w:rFonts w:ascii="Arial" w:hAnsi="Arial" w:cs="Arial"/>
              </w:rPr>
            </w:pPr>
            <w:r>
              <w:rPr>
                <w:rFonts w:cs="Arial" w:ascii="Arial" w:hAnsi="Arial"/>
              </w:rPr>
              <w:t>wrinkly</w:t>
            </w:r>
            <w:r/>
          </w:p>
        </w:tc>
        <w:tc>
          <w:tcPr>
            <w:tcW w:w="1470" w:type="dxa"/>
            <w:tcBorders/>
            <w:shd w:fill="auto" w:val="clear"/>
            <w:tcMar>
              <w:left w:w="103" w:type="dxa"/>
            </w:tcMar>
          </w:tcPr>
          <w:p>
            <w:pPr>
              <w:pStyle w:val="Normal"/>
              <w:widowControl w:val="false"/>
              <w:jc w:val="center"/>
              <w:rPr>
                <w:rFonts w:ascii="Arial" w:hAnsi="Arial" w:cs="Arial"/>
              </w:rPr>
            </w:pPr>
            <w:r>
              <w:rPr>
                <w:rFonts w:cs="Arial" w:ascii="Arial" w:hAnsi="Arial"/>
              </w:rPr>
              <w:t>2</w:t>
            </w:r>
            <w:r/>
          </w:p>
        </w:tc>
        <w:tc>
          <w:tcPr>
            <w:tcW w:w="839" w:type="dxa"/>
            <w:tcBorders/>
            <w:shd w:fill="auto" w:val="clear"/>
            <w:tcMar>
              <w:left w:w="103" w:type="dxa"/>
            </w:tcMar>
          </w:tcPr>
          <w:p>
            <w:pPr>
              <w:pStyle w:val="Normal"/>
              <w:widowControl w:val="false"/>
              <w:jc w:val="center"/>
              <w:rPr>
                <w:rFonts w:ascii="Arial" w:hAnsi="Arial" w:cs="Arial"/>
              </w:rPr>
            </w:pPr>
            <w:r>
              <w:rPr>
                <w:rFonts w:cs="Arial" w:ascii="Arial" w:hAnsi="Arial"/>
              </w:rPr>
              <w:t>2.8</w:t>
            </w:r>
            <w:r/>
          </w:p>
        </w:tc>
        <w:tc>
          <w:tcPr>
            <w:tcW w:w="821" w:type="dxa"/>
            <w:tcBorders/>
            <w:shd w:fill="auto" w:val="clear"/>
            <w:tcMar>
              <w:left w:w="103" w:type="dxa"/>
            </w:tcMar>
          </w:tcPr>
          <w:p>
            <w:pPr>
              <w:pStyle w:val="Normal"/>
              <w:widowControl w:val="false"/>
              <w:jc w:val="center"/>
              <w:rPr>
                <w:rFonts w:ascii="Arial" w:hAnsi="Arial" w:cs="Arial"/>
              </w:rPr>
            </w:pPr>
            <w:r>
              <w:rPr>
                <w:rFonts w:cs="Arial" w:ascii="Arial" w:hAnsi="Arial"/>
              </w:rPr>
              <w:t>1.02</w:t>
            </w:r>
            <w:r/>
          </w:p>
        </w:tc>
        <w:tc>
          <w:tcPr>
            <w:tcW w:w="1227" w:type="dxa"/>
            <w:tcBorders/>
            <w:shd w:fill="auto" w:val="clear"/>
            <w:tcMar>
              <w:left w:w="103" w:type="dxa"/>
            </w:tcMar>
          </w:tcPr>
          <w:p>
            <w:pPr>
              <w:pStyle w:val="Normal"/>
              <w:widowControl w:val="false"/>
              <w:jc w:val="center"/>
              <w:rPr>
                <w:rFonts w:ascii="Arial" w:hAnsi="Arial" w:cs="Arial"/>
              </w:rPr>
            </w:pPr>
            <w:r>
              <w:rPr>
                <w:rFonts w:cs="Arial" w:ascii="Arial" w:hAnsi="Arial"/>
              </w:rPr>
              <w:t>3</w:t>
            </w:r>
            <w:r/>
          </w:p>
        </w:tc>
        <w:tc>
          <w:tcPr>
            <w:tcW w:w="766" w:type="dxa"/>
            <w:tcBorders/>
            <w:shd w:fill="auto" w:val="clear"/>
            <w:tcMar>
              <w:left w:w="103" w:type="dxa"/>
            </w:tcMar>
          </w:tcPr>
          <w:p>
            <w:pPr>
              <w:pStyle w:val="Normal"/>
              <w:widowControl w:val="false"/>
              <w:jc w:val="center"/>
              <w:rPr>
                <w:rFonts w:ascii="Arial" w:hAnsi="Arial" w:cs="Arial"/>
              </w:rPr>
            </w:pPr>
            <w:r>
              <w:rPr>
                <w:rFonts w:cs="Arial" w:ascii="Arial" w:hAnsi="Arial"/>
              </w:rPr>
              <w:t>21.7</w:t>
            </w:r>
            <w:r/>
          </w:p>
        </w:tc>
        <w:tc>
          <w:tcPr>
            <w:tcW w:w="944" w:type="dxa"/>
            <w:tcBorders/>
            <w:shd w:fill="auto" w:val="clear"/>
            <w:tcMar>
              <w:left w:w="103" w:type="dxa"/>
            </w:tcMar>
          </w:tcPr>
          <w:p>
            <w:pPr>
              <w:pStyle w:val="Normal"/>
              <w:widowControl w:val="false"/>
              <w:jc w:val="center"/>
              <w:rPr>
                <w:rFonts w:ascii="Arial" w:hAnsi="Arial" w:cs="Arial"/>
              </w:rPr>
            </w:pPr>
            <w:r>
              <w:rPr>
                <w:rFonts w:cs="Arial" w:ascii="Arial" w:hAnsi="Arial"/>
              </w:rPr>
              <w:t>5.3</w:t>
            </w:r>
            <w:r/>
          </w:p>
        </w:tc>
      </w:tr>
      <w:tr>
        <w:trPr/>
        <w:tc>
          <w:tcPr>
            <w:tcW w:w="7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10"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233"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470"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839"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821"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227"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766"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44"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799" w:type="dxa"/>
            <w:tcBorders/>
            <w:shd w:fill="auto" w:val="clear"/>
            <w:tcMar>
              <w:left w:w="103" w:type="dxa"/>
            </w:tcMar>
          </w:tcPr>
          <w:p>
            <w:pPr>
              <w:pStyle w:val="Normal"/>
              <w:widowControl w:val="false"/>
              <w:rPr>
                <w:rFonts w:ascii="Arial" w:hAnsi="Arial" w:cs="Arial"/>
              </w:rPr>
            </w:pPr>
            <w:r>
              <w:rPr>
                <w:rFonts w:cs="Arial" w:ascii="Arial" w:hAnsi="Arial"/>
              </w:rPr>
              <w:t>6</w:t>
            </w:r>
            <w:r/>
          </w:p>
        </w:tc>
        <w:tc>
          <w:tcPr>
            <w:tcW w:w="910" w:type="dxa"/>
            <w:tcBorders/>
            <w:shd w:fill="auto" w:val="clear"/>
            <w:tcMar>
              <w:left w:w="103" w:type="dxa"/>
            </w:tcMar>
          </w:tcPr>
          <w:p>
            <w:pPr>
              <w:pStyle w:val="Normal"/>
              <w:widowControl w:val="false"/>
              <w:rPr>
                <w:rFonts w:ascii="Arial" w:hAnsi="Arial" w:cs="Arial"/>
              </w:rPr>
            </w:pPr>
            <w:r>
              <w:rPr>
                <w:rFonts w:cs="Arial" w:ascii="Arial" w:hAnsi="Arial"/>
              </w:rPr>
              <w:t>W283</w:t>
            </w:r>
            <w:r/>
          </w:p>
        </w:tc>
        <w:tc>
          <w:tcPr>
            <w:tcW w:w="1233" w:type="dxa"/>
            <w:tcBorders/>
            <w:shd w:fill="auto" w:val="clear"/>
            <w:tcMar>
              <w:left w:w="103" w:type="dxa"/>
            </w:tcMar>
          </w:tcPr>
          <w:p>
            <w:pPr>
              <w:pStyle w:val="Normal"/>
              <w:widowControl w:val="false"/>
              <w:jc w:val="center"/>
              <w:rPr>
                <w:rFonts w:ascii="Arial" w:hAnsi="Arial" w:cs="Arial"/>
              </w:rPr>
            </w:pPr>
            <w:r>
              <w:rPr>
                <w:rFonts w:cs="Arial" w:ascii="Arial" w:hAnsi="Arial"/>
              </w:rPr>
              <w:t>loose</w:t>
            </w:r>
            <w:r/>
          </w:p>
        </w:tc>
        <w:tc>
          <w:tcPr>
            <w:tcW w:w="1470" w:type="dxa"/>
            <w:tcBorders/>
            <w:shd w:fill="auto" w:val="clear"/>
            <w:tcMar>
              <w:left w:w="103" w:type="dxa"/>
            </w:tcMar>
          </w:tcPr>
          <w:p>
            <w:pPr>
              <w:pStyle w:val="Normal"/>
              <w:widowControl w:val="false"/>
              <w:jc w:val="center"/>
              <w:rPr>
                <w:rFonts w:ascii="Arial" w:hAnsi="Arial" w:cs="Arial"/>
              </w:rPr>
            </w:pPr>
            <w:r>
              <w:rPr>
                <w:rFonts w:cs="Arial" w:ascii="Arial" w:hAnsi="Arial"/>
              </w:rPr>
              <w:t>5</w:t>
            </w:r>
            <w:r/>
          </w:p>
        </w:tc>
        <w:tc>
          <w:tcPr>
            <w:tcW w:w="839" w:type="dxa"/>
            <w:tcBorders/>
            <w:shd w:fill="auto" w:val="clear"/>
            <w:tcMar>
              <w:left w:w="103" w:type="dxa"/>
            </w:tcMar>
          </w:tcPr>
          <w:p>
            <w:pPr>
              <w:pStyle w:val="Normal"/>
              <w:widowControl w:val="false"/>
              <w:jc w:val="center"/>
              <w:rPr>
                <w:rFonts w:ascii="Arial" w:hAnsi="Arial" w:cs="Arial"/>
              </w:rPr>
            </w:pPr>
            <w:r>
              <w:rPr>
                <w:rFonts w:cs="Arial" w:ascii="Arial" w:hAnsi="Arial"/>
              </w:rPr>
              <w:t>2.5</w:t>
            </w:r>
            <w:r/>
          </w:p>
        </w:tc>
        <w:tc>
          <w:tcPr>
            <w:tcW w:w="821" w:type="dxa"/>
            <w:tcBorders/>
            <w:shd w:fill="auto" w:val="clear"/>
            <w:tcMar>
              <w:left w:w="103" w:type="dxa"/>
            </w:tcMar>
          </w:tcPr>
          <w:p>
            <w:pPr>
              <w:pStyle w:val="Normal"/>
              <w:widowControl w:val="false"/>
              <w:jc w:val="center"/>
              <w:rPr>
                <w:rFonts w:ascii="Arial" w:hAnsi="Arial" w:cs="Arial"/>
              </w:rPr>
            </w:pPr>
            <w:r>
              <w:rPr>
                <w:rFonts w:cs="Arial" w:ascii="Arial" w:hAnsi="Arial"/>
              </w:rPr>
              <w:t>0.77</w:t>
            </w:r>
            <w:r/>
          </w:p>
        </w:tc>
        <w:tc>
          <w:tcPr>
            <w:tcW w:w="1227"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766"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44"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7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10" w:type="dxa"/>
            <w:tcBorders/>
            <w:shd w:fill="auto" w:val="clear"/>
            <w:tcMar>
              <w:left w:w="103" w:type="dxa"/>
            </w:tcMar>
          </w:tcPr>
          <w:p>
            <w:pPr>
              <w:pStyle w:val="Normal"/>
              <w:widowControl w:val="false"/>
              <w:rPr>
                <w:rFonts w:ascii="Arial" w:hAnsi="Arial" w:cs="Arial"/>
              </w:rPr>
            </w:pPr>
            <w:r>
              <w:rPr>
                <w:rFonts w:cs="Arial" w:ascii="Arial" w:hAnsi="Arial"/>
              </w:rPr>
              <w:t>W290</w:t>
            </w:r>
            <w:r/>
          </w:p>
        </w:tc>
        <w:tc>
          <w:tcPr>
            <w:tcW w:w="1233" w:type="dxa"/>
            <w:tcBorders/>
            <w:shd w:fill="auto" w:val="clear"/>
            <w:tcMar>
              <w:left w:w="103" w:type="dxa"/>
            </w:tcMar>
          </w:tcPr>
          <w:p>
            <w:pPr>
              <w:pStyle w:val="Normal"/>
              <w:widowControl w:val="false"/>
              <w:jc w:val="center"/>
              <w:rPr>
                <w:rFonts w:ascii="Arial" w:hAnsi="Arial" w:cs="Arial"/>
              </w:rPr>
            </w:pPr>
            <w:r>
              <w:rPr>
                <w:rFonts w:cs="Arial" w:ascii="Arial" w:hAnsi="Arial"/>
              </w:rPr>
              <w:t>wrinkly</w:t>
            </w:r>
            <w:r/>
          </w:p>
        </w:tc>
        <w:tc>
          <w:tcPr>
            <w:tcW w:w="1470" w:type="dxa"/>
            <w:tcBorders/>
            <w:shd w:fill="auto" w:val="clear"/>
            <w:tcMar>
              <w:left w:w="103" w:type="dxa"/>
            </w:tcMar>
          </w:tcPr>
          <w:p>
            <w:pPr>
              <w:pStyle w:val="Normal"/>
              <w:widowControl w:val="false"/>
              <w:jc w:val="center"/>
              <w:rPr>
                <w:rFonts w:ascii="Arial" w:hAnsi="Arial" w:cs="Arial"/>
              </w:rPr>
            </w:pPr>
            <w:r>
              <w:rPr>
                <w:rFonts w:cs="Arial" w:ascii="Arial" w:hAnsi="Arial"/>
              </w:rPr>
              <w:t>2</w:t>
            </w:r>
            <w:r/>
          </w:p>
        </w:tc>
        <w:tc>
          <w:tcPr>
            <w:tcW w:w="839" w:type="dxa"/>
            <w:tcBorders/>
            <w:shd w:fill="auto" w:val="clear"/>
            <w:tcMar>
              <w:left w:w="103" w:type="dxa"/>
            </w:tcMar>
          </w:tcPr>
          <w:p>
            <w:pPr>
              <w:pStyle w:val="Normal"/>
              <w:widowControl w:val="false"/>
              <w:jc w:val="center"/>
              <w:rPr>
                <w:rFonts w:ascii="Arial" w:hAnsi="Arial" w:cs="Arial"/>
              </w:rPr>
            </w:pPr>
            <w:r>
              <w:rPr>
                <w:rFonts w:cs="Arial" w:ascii="Arial" w:hAnsi="Arial"/>
              </w:rPr>
              <w:t>2</w:t>
            </w:r>
            <w:r/>
          </w:p>
        </w:tc>
        <w:tc>
          <w:tcPr>
            <w:tcW w:w="821" w:type="dxa"/>
            <w:tcBorders/>
            <w:shd w:fill="auto" w:val="clear"/>
            <w:tcMar>
              <w:left w:w="103" w:type="dxa"/>
            </w:tcMar>
          </w:tcPr>
          <w:p>
            <w:pPr>
              <w:pStyle w:val="Normal"/>
              <w:widowControl w:val="false"/>
              <w:jc w:val="center"/>
              <w:rPr>
                <w:rFonts w:ascii="Arial" w:hAnsi="Arial" w:cs="Arial"/>
              </w:rPr>
            </w:pPr>
            <w:r>
              <w:rPr>
                <w:rFonts w:cs="Arial" w:ascii="Arial" w:hAnsi="Arial"/>
              </w:rPr>
              <w:t>1.12</w:t>
            </w:r>
            <w:r/>
          </w:p>
        </w:tc>
        <w:tc>
          <w:tcPr>
            <w:tcW w:w="1227"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766"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944" w:type="dxa"/>
            <w:tcBorders/>
            <w:shd w:fill="auto" w:val="clear"/>
            <w:tcMar>
              <w:left w:w="103" w:type="dxa"/>
            </w:tcMar>
          </w:tcPr>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bl>
    <w:p>
      <w:pPr>
        <w:pStyle w:val="Normal"/>
        <w:rPr>
          <w:sz w:val="24"/>
          <w:i/>
          <w:b/>
          <w:sz w:val="24"/>
          <w:i/>
          <w:b/>
          <w:szCs w:val="22"/>
          <w:rFonts w:ascii="Arial" w:hAnsi="Arial" w:eastAsia="" w:cs="Arial" w:eastAsiaTheme="minorEastAsia"/>
          <w:color w:val="00000A"/>
          <w:lang w:val="en-AU" w:eastAsia="ja-JP" w:bidi="ar-SA"/>
        </w:rPr>
      </w:pPr>
      <w:r>
        <w:rPr>
          <w:rFonts w:eastAsia="" w:cs="Arial" w:eastAsiaTheme="minorEastAsia" w:ascii="Arial" w:hAnsi="Arial"/>
          <w:b/>
          <w:i/>
          <w:szCs w:val="22"/>
          <w:lang w:val="en-AU" w:eastAsia="ja-JP"/>
        </w:rPr>
      </w:r>
      <w:r/>
    </w:p>
    <w:p>
      <w:pPr>
        <w:pStyle w:val="Normal"/>
        <w:rPr>
          <w:rFonts w:ascii="Arial" w:hAnsi="Arial" w:cs="Arial"/>
          <w:lang w:val="en-AU"/>
        </w:rPr>
      </w:pPr>
      <w:r>
        <w:rPr>
          <w:rFonts w:cs="Arial" w:ascii="Arial" w:hAnsi="Arial"/>
          <w:lang w:val="en-AU"/>
        </w:rPr>
        <w:t>Loose skin sheep had more compressible skins than wrinkly skin sheep. In the loose skin sheep, the follicles were straighter and produced secondary wool fibres that were finer and less variable in diameter than in the wrinkly skin sheep.</w:t>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rPr>
          <w:b/>
          <w:b/>
          <w:rFonts w:ascii="Arial" w:hAnsi="Arial" w:cs="Arial"/>
          <w:lang w:val="en-AU"/>
        </w:rPr>
      </w:pPr>
      <w:r>
        <w:rPr>
          <w:rFonts w:cs="Arial" w:ascii="Arial" w:hAnsi="Arial"/>
          <w:b/>
          <w:lang w:val="en-AU"/>
        </w:rPr>
        <w:t xml:space="preserve">Collagen content, type and distribution </w:t>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Normal"/>
        <w:rPr>
          <w:b/>
          <w:b/>
          <w:rFonts w:ascii="Arial" w:hAnsi="Arial" w:cs="Arial"/>
          <w:lang w:val="en-AU"/>
        </w:rPr>
      </w:pPr>
      <w:r>
        <w:rPr>
          <w:rFonts w:cs="Arial" w:ascii="Arial" w:hAnsi="Arial"/>
        </w:rPr>
        <w:t>Collagen content of the papillary layer is shown diagrammatically in Figure 3.</w:t>
      </w:r>
      <w:r/>
    </w:p>
    <w:p>
      <w:pPr>
        <w:pStyle w:val="Normal"/>
        <w:rPr>
          <w:sz w:val="24"/>
          <w:i/>
          <w:b/>
          <w:sz w:val="24"/>
          <w:i/>
          <w:b/>
          <w:szCs w:val="22"/>
          <w:rFonts w:ascii="Arial" w:hAnsi="Arial" w:eastAsia="" w:cs="Arial" w:eastAsiaTheme="minorEastAsia"/>
          <w:color w:val="00000A"/>
          <w:lang w:val="en-AU" w:eastAsia="ja-JP" w:bidi="ar-SA"/>
        </w:rPr>
      </w:pPr>
      <w:r>
        <w:rPr>
          <w:rFonts w:eastAsia="" w:cs="Arial" w:eastAsiaTheme="minorEastAsia" w:ascii="Arial" w:hAnsi="Arial"/>
          <w:b/>
          <w:i/>
          <w:szCs w:val="22"/>
          <w:lang w:val="en-AU" w:eastAsia="ja-JP"/>
        </w:rPr>
      </w:r>
      <w:r/>
    </w:p>
    <w:p>
      <w:pPr>
        <w:pStyle w:val="Normal"/>
        <w:rPr>
          <w:i/>
          <w:b/>
          <w:i/>
          <w:b/>
          <w:rFonts w:ascii="Arial" w:hAnsi="Arial" w:cs="Arial"/>
          <w:lang w:val="en-AU"/>
        </w:rPr>
      </w:pPr>
      <w:r>
        <w:rPr/>
        <w:drawing>
          <wp:inline distT="0" distB="0" distL="0" distR="0">
            <wp:extent cx="4581525" cy="2752725"/>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3"/>
                    <a:stretch>
                      <a:fillRect/>
                    </a:stretch>
                  </pic:blipFill>
                  <pic:spPr bwMode="auto">
                    <a:xfrm>
                      <a:off x="0" y="0"/>
                      <a:ext cx="4581525" cy="2752725"/>
                    </a:xfrm>
                    <a:prstGeom prst="rect">
                      <a:avLst/>
                    </a:prstGeom>
                    <a:noFill/>
                    <a:ln w="9525">
                      <a:noFill/>
                      <a:miter lim="800000"/>
                      <a:headEnd/>
                      <a:tailEnd/>
                    </a:ln>
                  </pic:spPr>
                </pic:pic>
              </a:graphicData>
            </a:graphic>
          </wp:inline>
        </w:drawing>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FF0000"/>
        </w:rPr>
      </w:pPr>
      <w:r>
        <w:rPr>
          <w:rFonts w:cs="Arial" w:ascii="Arial" w:hAnsi="Arial"/>
          <w:color w:val="FF0000"/>
        </w:rPr>
        <w:t>(Sanaz, please label X and Y axes, reverse columns so that supple columns precede rigid columns, delete Flock 4 columns, change “supple” to “loose” and “rigid” to “wrinkly” and provide measured values for each sheep)</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b/>
          <w:b/>
          <w:rFonts w:ascii="Arial" w:hAnsi="Arial" w:cs="Arial"/>
          <w:color w:val="000000"/>
        </w:rPr>
      </w:pPr>
      <w:r>
        <w:rPr>
          <w:rFonts w:cs="Arial" w:ascii="Arial" w:hAnsi="Arial"/>
          <w:b/>
          <w:color w:val="000000"/>
        </w:rPr>
        <w:t>Figure 3. Collagen content of subfollicular tissue in the papillary layer of loose skin sheep and wrinkly skin Merino sheep.</w:t>
      </w:r>
      <w:r/>
    </w:p>
    <w:p>
      <w:pPr>
        <w:pStyle w:val="Normal"/>
        <w:rPr>
          <w:sz w:val="24"/>
          <w:b/>
          <w:sz w:val="24"/>
          <w:b/>
          <w:szCs w:val="22"/>
          <w:rFonts w:ascii="Arial" w:hAnsi="Arial" w:eastAsia="" w:cs="Arial"/>
          <w:color w:val="000000"/>
          <w:lang w:val="en-US" w:eastAsia="ja-JP" w:bidi="ar-SA"/>
        </w:rPr>
      </w:pPr>
      <w:r>
        <w:rPr>
          <w:rFonts w:eastAsia="" w:cs="Arial" w:ascii="Arial" w:hAnsi="Arial"/>
          <w:b/>
          <w:color w:val="000000"/>
          <w:szCs w:val="22"/>
          <w:lang w:eastAsia="ja-JP"/>
        </w:rPr>
      </w:r>
      <w:r/>
    </w:p>
    <w:p>
      <w:pPr>
        <w:pStyle w:val="Normal"/>
        <w:rPr>
          <w:rFonts w:ascii="Arial" w:hAnsi="Arial" w:cs="Arial"/>
          <w:lang w:val="en-AU"/>
        </w:rPr>
      </w:pPr>
      <w:r>
        <w:rPr>
          <w:rFonts w:cs="Arial" w:ascii="Arial" w:hAnsi="Arial"/>
          <w:lang w:val="en-AU"/>
        </w:rPr>
        <w:t xml:space="preserve">Loose skin sheep had lower collagen content than wrinkly skin sheep. </w:t>
      </w:r>
      <w:r/>
    </w:p>
    <w:p>
      <w:pPr>
        <w:pStyle w:val="Normal"/>
        <w:rPr>
          <w:sz w:val="24"/>
          <w:i/>
          <w:b/>
          <w:sz w:val="24"/>
          <w:i/>
          <w:b/>
          <w:szCs w:val="22"/>
          <w:rFonts w:ascii="Arial" w:hAnsi="Arial" w:eastAsia="" w:cs="Arial" w:eastAsiaTheme="minorEastAsia"/>
          <w:color w:val="00000A"/>
          <w:lang w:val="en-AU" w:eastAsia="ja-JP" w:bidi="ar-SA"/>
        </w:rPr>
      </w:pPr>
      <w:r>
        <w:rPr>
          <w:rFonts w:eastAsia="" w:cs="Arial" w:eastAsiaTheme="minorEastAsia" w:ascii="Arial" w:hAnsi="Arial"/>
          <w:b/>
          <w:i/>
          <w:szCs w:val="22"/>
          <w:lang w:val="en-AU" w:eastAsia="ja-JP"/>
        </w:rPr>
      </w:r>
      <w:r/>
    </w:p>
    <w:p>
      <w:pPr>
        <w:pStyle w:val="Normal"/>
        <w:rPr>
          <w:rFonts w:ascii="Arial" w:hAnsi="Arial" w:cs="Arial"/>
          <w:color w:val="000000"/>
        </w:rPr>
      </w:pPr>
      <w:r>
        <w:rPr>
          <w:rFonts w:cs="Arial" w:ascii="Arial" w:hAnsi="Arial"/>
          <w:color w:val="000000"/>
        </w:rPr>
        <w:t xml:space="preserve">Histological images of the epidermis and the papillary dermis for each sheep are shown in Figure 4. </w:t>
      </w:r>
      <w:r/>
    </w:p>
    <w:p>
      <w:pPr>
        <w:pStyle w:val="Normal"/>
        <w:rPr>
          <w:rFonts w:ascii="Arial" w:hAnsi="Arial" w:cs="Arial"/>
          <w:color w:val="000000"/>
        </w:rPr>
      </w:pPr>
      <w:r>
        <w:rPr/>
        <w:drawing>
          <wp:inline distT="0" distB="0" distL="0" distR="0">
            <wp:extent cx="5727700" cy="4295775"/>
            <wp:effectExtent l="0" t="0" r="0" b="0"/>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4"/>
                    <a:stretch>
                      <a:fillRect/>
                    </a:stretch>
                  </pic:blipFill>
                  <pic:spPr bwMode="auto">
                    <a:xfrm>
                      <a:off x="0" y="0"/>
                      <a:ext cx="5727700" cy="4295775"/>
                    </a:xfrm>
                    <a:prstGeom prst="rect">
                      <a:avLst/>
                    </a:prstGeom>
                    <a:noFill/>
                    <a:ln w="9525">
                      <a:noFill/>
                      <a:miter lim="800000"/>
                      <a:headEnd/>
                      <a:tailEnd/>
                    </a:ln>
                  </pic:spPr>
                </pic:pic>
              </a:graphicData>
            </a:graphic>
          </wp:inline>
        </w:drawing>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rPr>
      </w:pPr>
      <w:r>
        <w:rPr/>
        <w:drawing>
          <wp:inline distT="0" distB="0" distL="0" distR="0">
            <wp:extent cx="5727700" cy="4295775"/>
            <wp:effectExtent l="0" t="0" r="0" b="0"/>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5"/>
                    <a:stretch>
                      <a:fillRect/>
                    </a:stretch>
                  </pic:blipFill>
                  <pic:spPr bwMode="auto">
                    <a:xfrm>
                      <a:off x="0" y="0"/>
                      <a:ext cx="5727700" cy="4295775"/>
                    </a:xfrm>
                    <a:prstGeom prst="rect">
                      <a:avLst/>
                    </a:prstGeom>
                    <a:noFill/>
                    <a:ln w="9525">
                      <a:noFill/>
                      <a:miter lim="800000"/>
                      <a:headEnd/>
                      <a:tailEnd/>
                    </a:ln>
                  </pic:spPr>
                </pic:pic>
              </a:graphicData>
            </a:graphic>
          </wp:inline>
        </w:drawing>
      </w:r>
      <w:r/>
    </w:p>
    <w:p>
      <w:pPr>
        <w:pStyle w:val="Normal"/>
        <w:rPr>
          <w:b/>
          <w:b/>
          <w:rFonts w:ascii="Arial" w:hAnsi="Arial" w:cs="Arial"/>
        </w:rPr>
      </w:pPr>
      <w:r>
        <w:rPr/>
        <w:drawing>
          <wp:inline distT="0" distB="0" distL="0" distR="0">
            <wp:extent cx="5727700" cy="4295775"/>
            <wp:effectExtent l="0" t="0" r="0" b="0"/>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6"/>
                    <a:stretch>
                      <a:fillRect/>
                    </a:stretch>
                  </pic:blipFill>
                  <pic:spPr bwMode="auto">
                    <a:xfrm>
                      <a:off x="0" y="0"/>
                      <a:ext cx="5727700" cy="4295775"/>
                    </a:xfrm>
                    <a:prstGeom prst="rect">
                      <a:avLst/>
                    </a:prstGeom>
                    <a:noFill/>
                    <a:ln w="9525">
                      <a:noFill/>
                      <a:miter lim="800000"/>
                      <a:headEnd/>
                      <a:tailEnd/>
                    </a:ln>
                  </pic:spPr>
                </pic:pic>
              </a:graphicData>
            </a:graphic>
          </wp:inline>
        </w:drawing>
      </w:r>
      <w:r/>
    </w:p>
    <w:p>
      <w:pPr>
        <w:pStyle w:val="Normal"/>
        <w:rPr>
          <w:b/>
          <w:b/>
          <w:rFonts w:ascii="Arial" w:hAnsi="Arial" w:cs="Arial"/>
        </w:rPr>
      </w:pPr>
      <w:r>
        <w:rPr/>
        <w:drawing>
          <wp:inline distT="0" distB="0" distL="0" distR="0">
            <wp:extent cx="5727700" cy="4295775"/>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7"/>
                    <a:stretch>
                      <a:fillRect/>
                    </a:stretch>
                  </pic:blipFill>
                  <pic:spPr bwMode="auto">
                    <a:xfrm>
                      <a:off x="0" y="0"/>
                      <a:ext cx="5727700" cy="4295775"/>
                    </a:xfrm>
                    <a:prstGeom prst="rect">
                      <a:avLst/>
                    </a:prstGeom>
                    <a:noFill/>
                    <a:ln w="9525">
                      <a:noFill/>
                      <a:miter lim="800000"/>
                      <a:headEnd/>
                      <a:tailEnd/>
                    </a:ln>
                  </pic:spPr>
                </pic:pic>
              </a:graphicData>
            </a:graphic>
          </wp:inline>
        </w:drawing>
      </w:r>
      <w:r/>
    </w:p>
    <w:p>
      <w:pPr>
        <w:pStyle w:val="Normal"/>
        <w:rPr>
          <w:b/>
          <w:b/>
          <w:rFonts w:ascii="Arial" w:hAnsi="Arial" w:cs="Arial"/>
        </w:rPr>
      </w:pPr>
      <w:r>
        <w:rPr/>
        <w:drawing>
          <wp:inline distT="0" distB="0" distL="0" distR="0">
            <wp:extent cx="5727700" cy="4295775"/>
            <wp:effectExtent l="0" t="0" r="0" b="0"/>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8"/>
                    <a:stretch>
                      <a:fillRect/>
                    </a:stretch>
                  </pic:blipFill>
                  <pic:spPr bwMode="auto">
                    <a:xfrm>
                      <a:off x="0" y="0"/>
                      <a:ext cx="5727700" cy="4295775"/>
                    </a:xfrm>
                    <a:prstGeom prst="rect">
                      <a:avLst/>
                    </a:prstGeom>
                    <a:noFill/>
                    <a:ln w="9525">
                      <a:noFill/>
                      <a:miter lim="800000"/>
                      <a:headEnd/>
                      <a:tailEnd/>
                    </a:ln>
                  </pic:spPr>
                </pic:pic>
              </a:graphicData>
            </a:graphic>
          </wp:inline>
        </w:drawing>
      </w:r>
      <w:r/>
    </w:p>
    <w:p>
      <w:pPr>
        <w:pStyle w:val="Normal"/>
        <w:rPr>
          <w:sz w:val="24"/>
          <w:b/>
          <w:sz w:val="24"/>
          <w:b/>
          <w:szCs w:val="22"/>
          <w:rFonts w:ascii="Arial" w:hAnsi="Arial" w:eastAsia="" w:cs="Arial"/>
          <w:color w:val="000000"/>
          <w:lang w:val="en-US" w:eastAsia="ja-JP" w:bidi="ar-SA"/>
        </w:rPr>
      </w:pPr>
      <w:r>
        <w:rPr>
          <w:rFonts w:eastAsia="" w:cs="Arial" w:ascii="Arial" w:hAnsi="Arial"/>
          <w:b/>
          <w:color w:val="000000"/>
          <w:szCs w:val="22"/>
          <w:lang w:eastAsia="ja-JP"/>
        </w:rPr>
      </w:r>
      <w:r/>
    </w:p>
    <w:p>
      <w:pPr>
        <w:pStyle w:val="Normal"/>
        <w:rPr>
          <w:b/>
          <w:b/>
          <w:rFonts w:ascii="Arial" w:hAnsi="Arial" w:cs="Arial"/>
        </w:rPr>
      </w:pPr>
      <w:r>
        <w:rPr>
          <w:rFonts w:cs="Arial" w:ascii="Arial" w:hAnsi="Arial"/>
          <w:b/>
          <w:color w:val="000000"/>
        </w:rPr>
        <w:t>Figure 4. Histological images of the epidermis and the papillary dermis of loose skins (left) and wrinkly skins (right) of Merino sheep in 5 flocks.  The first image has a thin arrow showing the epithelium and a thick arrow showing the papillary dermis. PSR x 4. </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rFonts w:cs="Arial" w:ascii="Arial" w:hAnsi="Arial"/>
          <w:color w:val="000000"/>
        </w:rPr>
        <w:t xml:space="preserve">In each of the 5 sheep with wrinkly skins, there is a thick and continuous layer of collagen fibres immediately below the follicles. These collagen fibres also surround the follicle bulbs and can be found between the follicles. The follicles are highly curved and unevenly seated. </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rFonts w:cs="Arial" w:ascii="Arial" w:hAnsi="Arial"/>
          <w:color w:val="000000"/>
        </w:rPr>
        <w:t xml:space="preserve">In the loose skin sheep, the thick layering of collagen fibres is absent, except for one (flock 2) of the 5 sheep. There is no heavy collagen deposition around the follicle bulbs or between the follicles, and the follicles are straight and evenly seated. </w:t>
      </w:r>
      <w:r/>
    </w:p>
    <w:p>
      <w:pPr>
        <w:pStyle w:val="Normal"/>
        <w:rPr>
          <w:rFonts w:ascii="Arial" w:hAnsi="Arial" w:cs="Arial"/>
          <w:color w:val="000000"/>
        </w:rPr>
      </w:pPr>
      <w:r>
        <w:rPr>
          <w:rFonts w:cs="Arial" w:ascii="Arial" w:hAnsi="Arial"/>
          <w:color w:val="000000"/>
        </w:rPr>
        <w:t> </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jc w:val="center"/>
        <w:rPr>
          <w:b/>
          <w:b/>
          <w:rFonts w:ascii="Arial" w:hAnsi="Arial" w:cs="Arial"/>
        </w:rPr>
      </w:pPr>
      <w:r>
        <w:rPr>
          <w:rFonts w:cs="Arial" w:ascii="Arial" w:hAnsi="Arial"/>
          <w:b/>
        </w:rPr>
        <w:t>Trial 2</w:t>
      </w:r>
      <w:r/>
    </w:p>
    <w:p>
      <w:pPr>
        <w:pStyle w:val="Normal"/>
        <w:widowControl w:val="false"/>
        <w:jc w:val="center"/>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jc w:val="center"/>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rPr>
          <w:b/>
          <w:b/>
          <w:rFonts w:ascii="Arial" w:hAnsi="Arial" w:cs="Arial"/>
        </w:rPr>
      </w:pPr>
      <w:r>
        <w:rPr>
          <w:rFonts w:cs="Arial" w:ascii="Arial" w:hAnsi="Arial"/>
          <w:b/>
        </w:rPr>
        <w:t>Skin and follicle properties</w:t>
      </w:r>
      <w:r/>
    </w:p>
    <w:p>
      <w:pPr>
        <w:pStyle w:val="Normal"/>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rPr>
          <w:rFonts w:ascii="Arial" w:hAnsi="Arial" w:cs="Arial"/>
          <w:color w:val="FF0000"/>
        </w:rPr>
      </w:pPr>
      <w:r>
        <w:rPr>
          <w:rFonts w:cs="Arial" w:ascii="Arial" w:hAnsi="Arial"/>
          <w:color w:val="FF0000"/>
        </w:rPr>
        <w:t>JW to describe skin lesions detected on gross examination here.</w:t>
      </w:r>
      <w:r/>
    </w:p>
    <w:p>
      <w:pPr>
        <w:pStyle w:val="Normal"/>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rPr>
          <w:rFonts w:ascii="Arial" w:hAnsi="Arial" w:cs="Arial"/>
          <w:color w:val="000000"/>
        </w:rPr>
      </w:pPr>
      <w:r>
        <w:rPr>
          <w:rFonts w:cs="Arial" w:ascii="Arial" w:hAnsi="Arial"/>
          <w:color w:val="000000"/>
        </w:rPr>
        <w:t>The wrinkly sheep from the Glensloy flock had many skin wrinkles running over their bodies but no obvious skin folds. The wrinkly sheep from the Manton flock had many skin wrinkles and also large folds (Figure 5).</w:t>
      </w:r>
      <w:r/>
    </w:p>
    <w:p>
      <w:pPr>
        <w:pStyle w:val="Normal"/>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rPr>
          <w:rFonts w:ascii="Arial" w:hAnsi="Arial" w:cs="Arial"/>
        </w:rPr>
      </w:pPr>
      <w:r>
        <w:rPr>
          <w:rFonts w:cs="Arial" w:ascii="Arial" w:hAnsi="Arial"/>
          <w:b/>
        </w:rPr>
        <w:tab/>
        <w:tab/>
        <w:tab/>
      </w:r>
      <w:r>
        <w:rPr>
          <w:rFonts w:cs="Arial" w:ascii="Arial" w:hAnsi="Arial"/>
        </w:rPr>
        <w:t>(insert Figure 5)</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b/>
          <w:b/>
          <w:rFonts w:ascii="Arial" w:hAnsi="Arial" w:cs="Arial"/>
          <w:color w:val="000000"/>
        </w:rPr>
      </w:pPr>
      <w:r>
        <w:rPr>
          <w:rFonts w:cs="Arial" w:ascii="Arial" w:hAnsi="Arial"/>
          <w:b/>
          <w:color w:val="000000"/>
        </w:rPr>
        <w:t>Figure 5.  … Photos of Glensloy and Manton sheep</w:t>
      </w:r>
      <w:r/>
    </w:p>
    <w:p>
      <w:pPr>
        <w:pStyle w:val="Normal"/>
        <w:rPr>
          <w:sz w:val="24"/>
          <w:b/>
          <w:sz w:val="24"/>
          <w:b/>
          <w:szCs w:val="22"/>
          <w:rFonts w:ascii="Arial" w:hAnsi="Arial" w:eastAsia="" w:cs="Arial"/>
          <w:color w:val="000000"/>
          <w:lang w:val="en-US" w:eastAsia="ja-JP" w:bidi="ar-SA"/>
        </w:rPr>
      </w:pPr>
      <w:r>
        <w:rPr>
          <w:rFonts w:eastAsia="" w:cs="Arial" w:ascii="Arial" w:hAnsi="Arial"/>
          <w:b/>
          <w:color w:val="000000"/>
          <w:szCs w:val="22"/>
          <w:lang w:eastAsia="ja-JP"/>
        </w:rPr>
      </w:r>
      <w:r/>
    </w:p>
    <w:p>
      <w:pPr>
        <w:pStyle w:val="Normal"/>
        <w:rPr>
          <w:rFonts w:ascii="Arial" w:hAnsi="Arial" w:cs="Arial"/>
          <w:color w:val="000000"/>
        </w:rPr>
      </w:pPr>
      <w:r>
        <w:rPr>
          <w:rFonts w:cs="Arial" w:ascii="Arial" w:hAnsi="Arial"/>
          <w:color w:val="000000"/>
        </w:rPr>
        <w:t xml:space="preserve">Gross examination of the Glensloy skin samples showed layers 3 and 4 were unattached in all of the loose skin sheep and fixed in all of the wrinkly sheep. </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rFonts w:cs="Arial" w:ascii="Arial" w:hAnsi="Arial"/>
          <w:color w:val="000000"/>
        </w:rPr>
        <w:t>On gross examination of the Manton skin samples showed that layers 3 and 4 were unattached in all 9 of the loose skin sheep and fixed in only 3 of the 9 wrinkly skin sheep. In the wrinkly group, wrinkled areas of skin were present in 8 of the 9 sheep and had formed by layer 3 adhering to layer 3, like interlocked vertical pillars, and not as a consequence of layer 3 binding to layer 4. </w:t>
      </w:r>
      <w:r/>
    </w:p>
    <w:p>
      <w:pPr>
        <w:pStyle w:val="Normal"/>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rPr>
          <w:rFonts w:ascii="Arial" w:hAnsi="Arial" w:cs="Arial"/>
        </w:rPr>
      </w:pPr>
      <w:r>
        <w:rPr>
          <w:rFonts w:cs="Arial" w:ascii="Arial" w:hAnsi="Arial"/>
        </w:rPr>
        <w:t xml:space="preserve">Table 2. </w:t>
        <w:tab/>
        <w:t xml:space="preserve">Glensloy and Manton (9 sheep per sampling site) </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tbl>
      <w:tblPr>
        <w:tblStyle w:val="TableGrid"/>
        <w:tblW w:w="8784" w:type="dxa"/>
        <w:jc w:val="left"/>
        <w:tblInd w:w="-5" w:type="dxa"/>
        <w:tblBorders/>
        <w:tblCellMar>
          <w:top w:w="0" w:type="dxa"/>
          <w:left w:w="103" w:type="dxa"/>
          <w:bottom w:w="0" w:type="dxa"/>
          <w:right w:w="108" w:type="dxa"/>
        </w:tblCellMar>
      </w:tblPr>
      <w:tblGrid>
        <w:gridCol w:w="1269"/>
        <w:gridCol w:w="1274"/>
        <w:gridCol w:w="1558"/>
        <w:gridCol w:w="1133"/>
        <w:gridCol w:w="991"/>
        <w:gridCol w:w="2"/>
        <w:gridCol w:w="1558"/>
        <w:gridCol w:w="998"/>
      </w:tblGrid>
      <w:tr>
        <w:trPr>
          <w:trHeight w:val="1104" w:hRule="atLeast"/>
        </w:trPr>
        <w:tc>
          <w:tcPr>
            <w:tcW w:w="1269" w:type="dxa"/>
            <w:vMerge w:val="restart"/>
            <w:tcBorders/>
            <w:shd w:fill="auto" w:val="clear"/>
            <w:tcMar>
              <w:left w:w="103" w:type="dxa"/>
            </w:tcMar>
          </w:tcPr>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rPr>
                <w:rFonts w:ascii="Arial" w:hAnsi="Arial" w:cs="Arial"/>
                <w:color w:val="000000" w:themeColor="text1"/>
              </w:rPr>
            </w:pPr>
            <w:r>
              <w:rPr>
                <w:rFonts w:cs="Arial" w:ascii="Arial" w:hAnsi="Arial"/>
                <w:color w:val="000000" w:themeColor="text1"/>
              </w:rPr>
              <w:t>Flock</w:t>
            </w:r>
            <w:r/>
          </w:p>
        </w:tc>
        <w:tc>
          <w:tcPr>
            <w:tcW w:w="1274" w:type="dxa"/>
            <w:vMerge w:val="restart"/>
            <w:tcBorders/>
            <w:shd w:fill="auto" w:val="clear"/>
            <w:tcMar>
              <w:left w:w="103" w:type="dxa"/>
            </w:tcMar>
          </w:tcPr>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rPr>
                <w:rFonts w:ascii="Arial" w:hAnsi="Arial" w:cs="Arial"/>
                <w:color w:val="000000" w:themeColor="text1"/>
              </w:rPr>
            </w:pPr>
            <w:r>
              <w:rPr>
                <w:rFonts w:cs="Arial" w:ascii="Arial" w:hAnsi="Arial"/>
                <w:color w:val="000000" w:themeColor="text1"/>
              </w:rPr>
              <w:t>Sampling site</w:t>
            </w:r>
            <w:r/>
          </w:p>
        </w:tc>
        <w:tc>
          <w:tcPr>
            <w:tcW w:w="3684" w:type="dxa"/>
            <w:gridSpan w:val="4"/>
            <w:tcBorders/>
            <w:shd w:fill="auto" w:val="clear"/>
            <w:tcMar>
              <w:left w:w="103" w:type="dxa"/>
            </w:tcMar>
          </w:tcPr>
          <w:p>
            <w:pPr>
              <w:pStyle w:val="Normal"/>
              <w:widowControl w:val="false"/>
              <w:jc w:val="center"/>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jc w:val="center"/>
              <w:rPr>
                <w:rFonts w:ascii="Arial" w:hAnsi="Arial" w:cs="Arial"/>
                <w:color w:val="000000" w:themeColor="text1"/>
              </w:rPr>
            </w:pPr>
            <w:r>
              <w:rPr>
                <w:rFonts w:cs="Arial" w:ascii="Arial" w:hAnsi="Arial"/>
                <w:color w:val="000000" w:themeColor="text1"/>
              </w:rPr>
              <w:t>Papillary dermis</w:t>
            </w:r>
            <w:r/>
          </w:p>
        </w:tc>
        <w:tc>
          <w:tcPr>
            <w:tcW w:w="2556" w:type="dxa"/>
            <w:gridSpan w:val="2"/>
            <w:tcBorders/>
            <w:shd w:fill="auto" w:val="clear"/>
            <w:tcMar>
              <w:left w:w="103" w:type="dxa"/>
            </w:tcMar>
          </w:tcPr>
          <w:p>
            <w:pPr>
              <w:pStyle w:val="Normal"/>
              <w:widowControl w:val="false"/>
              <w:jc w:val="center"/>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jc w:val="center"/>
              <w:rPr>
                <w:rFonts w:ascii="Arial" w:hAnsi="Arial" w:cs="Arial"/>
                <w:color w:val="000000" w:themeColor="text1"/>
              </w:rPr>
            </w:pPr>
            <w:r>
              <w:rPr>
                <w:rFonts w:cs="Arial" w:ascii="Arial" w:hAnsi="Arial"/>
                <w:color w:val="000000" w:themeColor="text1"/>
              </w:rPr>
              <w:t>Reticular dermis</w:t>
            </w:r>
            <w:r/>
          </w:p>
        </w:tc>
      </w:tr>
      <w:tr>
        <w:trPr>
          <w:trHeight w:val="716" w:hRule="atLeast"/>
        </w:trPr>
        <w:tc>
          <w:tcPr>
            <w:tcW w:w="1269" w:type="dxa"/>
            <w:vMerge w:val="continue"/>
            <w:tcBorders/>
            <w:shd w:fill="auto" w:val="clear"/>
            <w:tcMar>
              <w:left w:w="103" w:type="dxa"/>
            </w:tcMar>
          </w:tcPr>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tc>
        <w:tc>
          <w:tcPr>
            <w:tcW w:w="1274" w:type="dxa"/>
            <w:vMerge w:val="continue"/>
            <w:tcBorders/>
            <w:shd w:fill="auto" w:val="clear"/>
            <w:tcMar>
              <w:left w:w="103" w:type="dxa"/>
            </w:tcMar>
          </w:tcPr>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tc>
        <w:tc>
          <w:tcPr>
            <w:tcW w:w="155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Suppleness score</w:t>
            </w:r>
            <w:r/>
          </w:p>
        </w:tc>
        <w:tc>
          <w:tcPr>
            <w:tcW w:w="1133"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TST (mm)</w:t>
            </w:r>
            <w:r/>
          </w:p>
        </w:tc>
        <w:tc>
          <w:tcPr>
            <w:tcW w:w="991"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CST (mm)</w:t>
            </w:r>
            <w:r/>
          </w:p>
        </w:tc>
        <w:tc>
          <w:tcPr>
            <w:tcW w:w="1560" w:type="dxa"/>
            <w:gridSpan w:val="2"/>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Suppleness score</w:t>
            </w:r>
            <w:r/>
          </w:p>
        </w:tc>
        <w:tc>
          <w:tcPr>
            <w:tcW w:w="99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 xml:space="preserve">TST </w:t>
            </w:r>
            <w:r/>
          </w:p>
          <w:p>
            <w:pPr>
              <w:pStyle w:val="Normal"/>
              <w:widowControl w:val="false"/>
              <w:jc w:val="center"/>
              <w:rPr>
                <w:rFonts w:ascii="Arial" w:hAnsi="Arial" w:cs="Arial"/>
                <w:color w:val="000000" w:themeColor="text1"/>
              </w:rPr>
            </w:pPr>
            <w:r>
              <w:rPr>
                <w:rFonts w:cs="Arial" w:ascii="Arial" w:hAnsi="Arial"/>
                <w:color w:val="000000" w:themeColor="text1"/>
              </w:rPr>
              <w:t>(mm)</w:t>
            </w:r>
            <w:r/>
          </w:p>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tc>
      </w:tr>
      <w:tr>
        <w:trPr/>
        <w:tc>
          <w:tcPr>
            <w:tcW w:w="1269" w:type="dxa"/>
            <w:tcBorders/>
            <w:shd w:fill="auto" w:val="clear"/>
            <w:tcMar>
              <w:left w:w="103" w:type="dxa"/>
            </w:tcMar>
          </w:tcPr>
          <w:p>
            <w:pPr>
              <w:pStyle w:val="Normal"/>
              <w:widowControl w:val="false"/>
              <w:rPr>
                <w:rFonts w:ascii="Arial" w:hAnsi="Arial" w:cs="Arial"/>
                <w:color w:val="000000" w:themeColor="text1"/>
              </w:rPr>
            </w:pPr>
            <w:r>
              <w:rPr>
                <w:rFonts w:cs="Arial" w:ascii="Arial" w:hAnsi="Arial"/>
                <w:color w:val="000000" w:themeColor="text1"/>
              </w:rPr>
              <w:t>Glensloy</w:t>
            </w:r>
            <w:r/>
          </w:p>
        </w:tc>
        <w:tc>
          <w:tcPr>
            <w:tcW w:w="1274" w:type="dxa"/>
            <w:tcBorders/>
            <w:shd w:fill="auto" w:val="clear"/>
            <w:tcMar>
              <w:left w:w="103" w:type="dxa"/>
            </w:tcMar>
          </w:tcPr>
          <w:p>
            <w:pPr>
              <w:pStyle w:val="Normal"/>
              <w:widowControl w:val="false"/>
              <w:rPr>
                <w:rFonts w:ascii="Arial" w:hAnsi="Arial" w:cs="Arial"/>
                <w:color w:val="000000" w:themeColor="text1"/>
              </w:rPr>
            </w:pPr>
            <w:r>
              <w:rPr>
                <w:rFonts w:cs="Arial" w:ascii="Arial" w:hAnsi="Arial"/>
                <w:color w:val="000000" w:themeColor="text1"/>
              </w:rPr>
              <w:t>loose skin</w:t>
            </w:r>
            <w:r/>
          </w:p>
        </w:tc>
        <w:tc>
          <w:tcPr>
            <w:tcW w:w="155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3.8</w:t>
            </w:r>
            <w:r/>
          </w:p>
        </w:tc>
        <w:tc>
          <w:tcPr>
            <w:tcW w:w="1133"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2.7</w:t>
            </w:r>
            <w:r/>
          </w:p>
        </w:tc>
        <w:tc>
          <w:tcPr>
            <w:tcW w:w="991"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0.70</w:t>
            </w:r>
            <w:r/>
          </w:p>
        </w:tc>
        <w:tc>
          <w:tcPr>
            <w:tcW w:w="1560" w:type="dxa"/>
            <w:gridSpan w:val="2"/>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4.3</w:t>
            </w:r>
            <w:r/>
          </w:p>
        </w:tc>
        <w:tc>
          <w:tcPr>
            <w:tcW w:w="99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1.6</w:t>
            </w:r>
            <w:r/>
          </w:p>
          <w:p>
            <w:pPr>
              <w:pStyle w:val="Normal"/>
              <w:widowControl w:val="false"/>
              <w:jc w:val="center"/>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tc>
      </w:tr>
      <w:tr>
        <w:trPr/>
        <w:tc>
          <w:tcPr>
            <w:tcW w:w="1269" w:type="dxa"/>
            <w:tcBorders/>
            <w:shd w:fill="auto" w:val="clear"/>
            <w:tcMar>
              <w:left w:w="103" w:type="dxa"/>
            </w:tcMar>
          </w:tcPr>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tc>
        <w:tc>
          <w:tcPr>
            <w:tcW w:w="1274" w:type="dxa"/>
            <w:tcBorders/>
            <w:shd w:fill="auto" w:val="clear"/>
            <w:tcMar>
              <w:left w:w="103" w:type="dxa"/>
            </w:tcMar>
          </w:tcPr>
          <w:p>
            <w:pPr>
              <w:pStyle w:val="Normal"/>
              <w:widowControl w:val="false"/>
              <w:rPr>
                <w:rFonts w:ascii="Arial" w:hAnsi="Arial" w:cs="Arial"/>
                <w:color w:val="000000" w:themeColor="text1"/>
              </w:rPr>
            </w:pPr>
            <w:r>
              <w:rPr>
                <w:rFonts w:cs="Arial" w:ascii="Arial" w:hAnsi="Arial"/>
                <w:color w:val="000000" w:themeColor="text1"/>
              </w:rPr>
              <w:t>between wrinkles</w:t>
            </w:r>
            <w:r/>
          </w:p>
        </w:tc>
        <w:tc>
          <w:tcPr>
            <w:tcW w:w="155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1.9</w:t>
            </w:r>
            <w:r/>
          </w:p>
        </w:tc>
        <w:tc>
          <w:tcPr>
            <w:tcW w:w="1133"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3.3</w:t>
            </w:r>
            <w:r/>
          </w:p>
        </w:tc>
        <w:tc>
          <w:tcPr>
            <w:tcW w:w="991"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1.89</w:t>
            </w:r>
            <w:r/>
          </w:p>
        </w:tc>
        <w:tc>
          <w:tcPr>
            <w:tcW w:w="1560" w:type="dxa"/>
            <w:gridSpan w:val="2"/>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3.7</w:t>
            </w:r>
            <w:r/>
          </w:p>
        </w:tc>
        <w:tc>
          <w:tcPr>
            <w:tcW w:w="99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3.1</w:t>
            </w:r>
            <w:r/>
          </w:p>
        </w:tc>
      </w:tr>
      <w:tr>
        <w:trPr/>
        <w:tc>
          <w:tcPr>
            <w:tcW w:w="1269" w:type="dxa"/>
            <w:tcBorders/>
            <w:shd w:fill="auto" w:val="clear"/>
            <w:tcMar>
              <w:left w:w="103" w:type="dxa"/>
            </w:tcMar>
          </w:tcPr>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tc>
        <w:tc>
          <w:tcPr>
            <w:tcW w:w="1274" w:type="dxa"/>
            <w:tcBorders/>
            <w:shd w:fill="auto" w:val="clear"/>
            <w:tcMar>
              <w:left w:w="103" w:type="dxa"/>
            </w:tcMar>
          </w:tcPr>
          <w:p>
            <w:pPr>
              <w:pStyle w:val="Normal"/>
              <w:widowControl w:val="false"/>
              <w:rPr>
                <w:rFonts w:ascii="Arial" w:hAnsi="Arial" w:cs="Arial"/>
                <w:color w:val="000000" w:themeColor="text1"/>
              </w:rPr>
            </w:pPr>
            <w:r>
              <w:rPr>
                <w:rFonts w:cs="Arial" w:ascii="Arial" w:hAnsi="Arial"/>
                <w:color w:val="000000" w:themeColor="text1"/>
              </w:rPr>
              <w:t>on wrinkle</w:t>
            </w:r>
            <w:r/>
          </w:p>
        </w:tc>
        <w:tc>
          <w:tcPr>
            <w:tcW w:w="155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2.9</w:t>
            </w:r>
            <w:r/>
          </w:p>
        </w:tc>
        <w:tc>
          <w:tcPr>
            <w:tcW w:w="1133"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2.8</w:t>
            </w:r>
            <w:r/>
          </w:p>
        </w:tc>
        <w:tc>
          <w:tcPr>
            <w:tcW w:w="991"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1.01</w:t>
            </w:r>
            <w:r/>
          </w:p>
        </w:tc>
        <w:tc>
          <w:tcPr>
            <w:tcW w:w="1560" w:type="dxa"/>
            <w:gridSpan w:val="2"/>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3.3</w:t>
            </w:r>
            <w:r/>
          </w:p>
        </w:tc>
        <w:tc>
          <w:tcPr>
            <w:tcW w:w="99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3.1</w:t>
            </w:r>
            <w:r/>
          </w:p>
          <w:p>
            <w:pPr>
              <w:pStyle w:val="Normal"/>
              <w:widowControl w:val="false"/>
              <w:jc w:val="center"/>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tc>
      </w:tr>
      <w:tr>
        <w:trPr/>
        <w:tc>
          <w:tcPr>
            <w:tcW w:w="1269" w:type="dxa"/>
            <w:tcBorders/>
            <w:shd w:fill="auto" w:val="clear"/>
            <w:tcMar>
              <w:left w:w="103" w:type="dxa"/>
            </w:tcMar>
          </w:tcPr>
          <w:p>
            <w:pPr>
              <w:pStyle w:val="Normal"/>
              <w:widowControl w:val="false"/>
              <w:rPr>
                <w:rFonts w:ascii="Arial" w:hAnsi="Arial" w:cs="Arial"/>
                <w:color w:val="000000" w:themeColor="text1"/>
              </w:rPr>
            </w:pPr>
            <w:r>
              <w:rPr>
                <w:rFonts w:cs="Arial" w:ascii="Arial" w:hAnsi="Arial"/>
                <w:color w:val="000000" w:themeColor="text1"/>
              </w:rPr>
              <w:t>Manton</w:t>
            </w:r>
            <w:r/>
          </w:p>
        </w:tc>
        <w:tc>
          <w:tcPr>
            <w:tcW w:w="1274" w:type="dxa"/>
            <w:tcBorders/>
            <w:shd w:fill="auto" w:val="clear"/>
            <w:tcMar>
              <w:left w:w="103" w:type="dxa"/>
            </w:tcMar>
          </w:tcPr>
          <w:p>
            <w:pPr>
              <w:pStyle w:val="Normal"/>
              <w:widowControl w:val="false"/>
              <w:rPr>
                <w:rFonts w:ascii="Arial" w:hAnsi="Arial" w:cs="Arial"/>
                <w:color w:val="000000" w:themeColor="text1"/>
              </w:rPr>
            </w:pPr>
            <w:r>
              <w:rPr>
                <w:rFonts w:cs="Arial" w:ascii="Arial" w:hAnsi="Arial"/>
                <w:color w:val="000000" w:themeColor="text1"/>
              </w:rPr>
              <w:t>loose skin</w:t>
            </w:r>
            <w:r/>
          </w:p>
        </w:tc>
        <w:tc>
          <w:tcPr>
            <w:tcW w:w="155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3.5</w:t>
            </w:r>
            <w:r/>
          </w:p>
        </w:tc>
        <w:tc>
          <w:tcPr>
            <w:tcW w:w="1133"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3.0</w:t>
            </w:r>
            <w:r/>
          </w:p>
        </w:tc>
        <w:tc>
          <w:tcPr>
            <w:tcW w:w="991"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0.90</w:t>
            </w:r>
            <w:r/>
          </w:p>
        </w:tc>
        <w:tc>
          <w:tcPr>
            <w:tcW w:w="1560" w:type="dxa"/>
            <w:gridSpan w:val="2"/>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4.4*</w:t>
            </w:r>
            <w:r/>
          </w:p>
        </w:tc>
        <w:tc>
          <w:tcPr>
            <w:tcW w:w="99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2.3*</w:t>
            </w:r>
            <w:r/>
          </w:p>
          <w:p>
            <w:pPr>
              <w:pStyle w:val="Normal"/>
              <w:widowControl w:val="false"/>
              <w:jc w:val="center"/>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tc>
      </w:tr>
      <w:tr>
        <w:trPr/>
        <w:tc>
          <w:tcPr>
            <w:tcW w:w="1269" w:type="dxa"/>
            <w:tcBorders/>
            <w:shd w:fill="auto" w:val="clear"/>
            <w:tcMar>
              <w:left w:w="103" w:type="dxa"/>
            </w:tcMar>
          </w:tcPr>
          <w:p>
            <w:pPr>
              <w:pStyle w:val="Normal"/>
              <w:widowControl w:val="false"/>
              <w:ind w:left="360" w:hanging="0"/>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tc>
        <w:tc>
          <w:tcPr>
            <w:tcW w:w="1274" w:type="dxa"/>
            <w:tcBorders/>
            <w:shd w:fill="auto" w:val="clear"/>
            <w:tcMar>
              <w:left w:w="103" w:type="dxa"/>
            </w:tcMar>
          </w:tcPr>
          <w:p>
            <w:pPr>
              <w:pStyle w:val="Normal"/>
              <w:widowControl w:val="false"/>
              <w:rPr>
                <w:rFonts w:ascii="Arial" w:hAnsi="Arial" w:cs="Arial"/>
                <w:color w:val="000000" w:themeColor="text1"/>
              </w:rPr>
            </w:pPr>
            <w:r>
              <w:rPr>
                <w:rFonts w:cs="Arial" w:ascii="Arial" w:hAnsi="Arial"/>
                <w:color w:val="000000" w:themeColor="text1"/>
              </w:rPr>
              <w:t>between wrinkles</w:t>
            </w:r>
            <w:r/>
          </w:p>
        </w:tc>
        <w:tc>
          <w:tcPr>
            <w:tcW w:w="155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2.1</w:t>
            </w:r>
            <w:r/>
          </w:p>
        </w:tc>
        <w:tc>
          <w:tcPr>
            <w:tcW w:w="1133"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2.9</w:t>
            </w:r>
            <w:r/>
          </w:p>
        </w:tc>
        <w:tc>
          <w:tcPr>
            <w:tcW w:w="991"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1.34</w:t>
            </w:r>
            <w:r/>
          </w:p>
        </w:tc>
        <w:tc>
          <w:tcPr>
            <w:tcW w:w="1560" w:type="dxa"/>
            <w:gridSpan w:val="2"/>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2.9</w:t>
            </w:r>
            <w:r/>
          </w:p>
        </w:tc>
        <w:tc>
          <w:tcPr>
            <w:tcW w:w="99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2.7</w:t>
            </w:r>
            <w:r/>
          </w:p>
        </w:tc>
      </w:tr>
      <w:tr>
        <w:trPr/>
        <w:tc>
          <w:tcPr>
            <w:tcW w:w="1269" w:type="dxa"/>
            <w:tcBorders/>
            <w:shd w:fill="auto" w:val="clear"/>
            <w:tcMar>
              <w:left w:w="103" w:type="dxa"/>
            </w:tcMar>
          </w:tcPr>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tc>
        <w:tc>
          <w:tcPr>
            <w:tcW w:w="1274" w:type="dxa"/>
            <w:tcBorders/>
            <w:shd w:fill="auto" w:val="clear"/>
            <w:tcMar>
              <w:left w:w="103" w:type="dxa"/>
            </w:tcMar>
          </w:tcPr>
          <w:p>
            <w:pPr>
              <w:pStyle w:val="Normal"/>
              <w:widowControl w:val="false"/>
              <w:rPr>
                <w:rFonts w:ascii="Arial" w:hAnsi="Arial" w:cs="Arial"/>
                <w:color w:val="000000" w:themeColor="text1"/>
              </w:rPr>
            </w:pPr>
            <w:r>
              <w:rPr>
                <w:rFonts w:cs="Arial" w:ascii="Arial" w:hAnsi="Arial"/>
                <w:color w:val="000000" w:themeColor="text1"/>
              </w:rPr>
              <w:t>on wrinkle</w:t>
            </w:r>
            <w:r/>
          </w:p>
        </w:tc>
        <w:tc>
          <w:tcPr>
            <w:tcW w:w="155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1.9</w:t>
            </w:r>
            <w:r/>
          </w:p>
        </w:tc>
        <w:tc>
          <w:tcPr>
            <w:tcW w:w="1133"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2.4</w:t>
            </w:r>
            <w:r/>
          </w:p>
        </w:tc>
        <w:tc>
          <w:tcPr>
            <w:tcW w:w="991"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1.11</w:t>
            </w:r>
            <w:r/>
          </w:p>
        </w:tc>
        <w:tc>
          <w:tcPr>
            <w:tcW w:w="1560" w:type="dxa"/>
            <w:gridSpan w:val="2"/>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2.8</w:t>
            </w:r>
            <w:r/>
          </w:p>
        </w:tc>
        <w:tc>
          <w:tcPr>
            <w:tcW w:w="998" w:type="dxa"/>
            <w:tcBorders/>
            <w:shd w:fill="auto" w:val="clear"/>
            <w:tcMar>
              <w:left w:w="103" w:type="dxa"/>
            </w:tcMar>
          </w:tcPr>
          <w:p>
            <w:pPr>
              <w:pStyle w:val="Normal"/>
              <w:widowControl w:val="false"/>
              <w:jc w:val="center"/>
              <w:rPr>
                <w:rFonts w:ascii="Arial" w:hAnsi="Arial" w:cs="Arial"/>
                <w:color w:val="000000" w:themeColor="text1"/>
              </w:rPr>
            </w:pPr>
            <w:r>
              <w:rPr>
                <w:rFonts w:cs="Arial" w:ascii="Arial" w:hAnsi="Arial"/>
                <w:color w:val="000000" w:themeColor="text1"/>
              </w:rPr>
              <w:t>3.5</w:t>
            </w:r>
            <w:r/>
          </w:p>
          <w:p>
            <w:pPr>
              <w:pStyle w:val="Normal"/>
              <w:widowControl w:val="false"/>
              <w:jc w:val="center"/>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tc>
      </w:tr>
    </w:tbl>
    <w:p>
      <w:pPr>
        <w:pStyle w:val="Normal"/>
        <w:widowControl w:val="false"/>
        <w:ind w:left="360" w:hanging="0"/>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ind w:left="360" w:hanging="0"/>
        <w:rPr>
          <w:rFonts w:ascii="Arial" w:hAnsi="Arial" w:cs="Arial"/>
        </w:rPr>
      </w:pPr>
      <w:r>
        <w:rPr>
          <w:rFonts w:cs="Arial" w:ascii="Arial" w:hAnsi="Arial"/>
        </w:rPr>
        <w:t>*  Footnote:    18 sheep sampled</w:t>
      </w:r>
      <w:r/>
    </w:p>
    <w:p>
      <w:pPr>
        <w:pStyle w:val="Normal"/>
        <w:widowControl w:val="false"/>
        <w:ind w:left="360" w:hanging="0"/>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ind w:left="360" w:hanging="0"/>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rPr>
          <w:rFonts w:ascii="Arial" w:hAnsi="Arial" w:cs="Arial"/>
          <w:color w:val="000000"/>
        </w:rPr>
      </w:pPr>
      <w:r>
        <w:rPr>
          <w:rFonts w:cs="Arial" w:ascii="Arial" w:hAnsi="Arial"/>
          <w:color w:val="000000"/>
        </w:rPr>
        <w:t>In both flocks, the papillary dermis of the loose skin sheep were more supple and compressible than the papillary dermis of the wrinkly skin sheep. The reticular dermis was also more supple and thinner in the loose skin sheep than in the wrinkly skin sheep.</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widowControl w:val="false"/>
        <w:rPr>
          <w:b/>
          <w:b/>
          <w:rFonts w:ascii="Arial" w:hAnsi="Arial" w:cs="Arial"/>
        </w:rPr>
      </w:pPr>
      <w:r>
        <w:rPr>
          <w:rFonts w:cs="Arial" w:ascii="Arial" w:hAnsi="Arial"/>
          <w:b/>
        </w:rPr>
        <w:t>Collagen content</w:t>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rPr>
          <w:rFonts w:ascii="Arial" w:hAnsi="Arial" w:cs="Arial"/>
        </w:rPr>
      </w:pPr>
      <w:r>
        <w:rPr>
          <w:rFonts w:cs="Arial" w:ascii="Arial" w:hAnsi="Arial"/>
        </w:rPr>
        <w:t>Figure 6 shows the amounts of collagen measured in the papillary dermis of the Glensloy and Manton sheep.</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rFonts w:ascii="Arial" w:hAnsi="Arial" w:cs="Arial"/>
        </w:rPr>
      </w:pPr>
      <w:r>
        <w:rPr/>
        <w:drawing>
          <wp:inline distT="0" distB="0" distL="0" distR="0">
            <wp:extent cx="4581525" cy="2752725"/>
            <wp:effectExtent l="0" t="0" r="0" b="0"/>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9"/>
                    <a:stretch>
                      <a:fillRect/>
                    </a:stretch>
                  </pic:blipFill>
                  <pic:spPr bwMode="auto">
                    <a:xfrm>
                      <a:off x="0" y="0"/>
                      <a:ext cx="4581525" cy="2752725"/>
                    </a:xfrm>
                    <a:prstGeom prst="rect">
                      <a:avLst/>
                    </a:prstGeom>
                    <a:noFill/>
                    <a:ln w="9525">
                      <a:noFill/>
                      <a:miter lim="800000"/>
                      <a:headEnd/>
                      <a:tailEnd/>
                    </a:ln>
                  </pic:spPr>
                </pic:pic>
              </a:graphicData>
            </a:graphic>
          </wp:inline>
        </w:drawing>
      </w:r>
      <w:r/>
    </w:p>
    <w:p>
      <w:pPr>
        <w:pStyle w:val="Normal"/>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ind w:left="1440" w:firstLine="720"/>
        <w:rPr>
          <w:rFonts w:ascii="Arial" w:hAnsi="Arial" w:cs="Arial"/>
        </w:rPr>
      </w:pPr>
      <w:r>
        <w:rPr>
          <w:rFonts w:cs="Arial" w:ascii="Arial" w:hAnsi="Arial"/>
        </w:rPr>
        <w:t>(insert Manton graph here)</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rPr>
          <w:b/>
          <w:b/>
          <w:rFonts w:ascii="Arial" w:hAnsi="Arial" w:cs="Arial"/>
          <w:color w:val="000000"/>
        </w:rPr>
      </w:pPr>
      <w:r>
        <w:rPr>
          <w:rFonts w:cs="Arial" w:ascii="Arial" w:hAnsi="Arial"/>
          <w:b/>
        </w:rPr>
        <w:t xml:space="preserve">Figure 6. </w:t>
      </w:r>
      <w:r>
        <w:rPr>
          <w:rFonts w:cs="Arial" w:ascii="Arial" w:hAnsi="Arial"/>
          <w:b/>
          <w:color w:val="000000"/>
        </w:rPr>
        <w:t>Collagen content of subfollicular tissue in the papillary layer of loose skin sheep and between the wrinkles and on the wrinkles of the wrinkly sheep from the Glensloy sheep (top) and Manton sheep (bottom).</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widowControl w:val="false"/>
        <w:ind w:left="360" w:hanging="0"/>
        <w:rPr>
          <w:rFonts w:ascii="Arial" w:hAnsi="Arial" w:cs="Arial"/>
          <w:color w:val="FF0000"/>
        </w:rPr>
      </w:pPr>
      <w:r>
        <w:rPr>
          <w:rFonts w:cs="Arial" w:ascii="Arial" w:hAnsi="Arial"/>
          <w:color w:val="FF0000"/>
        </w:rPr>
        <w:t>(Sanaz, please change columns in graphs to have smooth first, then between, then on wrinkle and label X and Y axes and change “smooth” to “loose”.  Please send me the measured values of collagen content of each animal in Figure 2 for statistical analysis)</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rFonts w:cs="Arial" w:ascii="Arial" w:hAnsi="Arial"/>
          <w:color w:val="000000"/>
        </w:rPr>
        <w:t>In the Glensloy flock, the loose skin sheep had significantly less collagen in the papillary dermis than the wrinkly sheep. There was no significant difference in collagen content of the sampling sites (“between wrinkle” and “on wrinkle”) of wrinkly sheep.</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rFonts w:cs="Arial" w:ascii="Arial" w:hAnsi="Arial"/>
          <w:color w:val="000000"/>
        </w:rPr>
        <w:t>In the Manton flock, the loose skin sheep  ……….</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b/>
          <w:b/>
          <w:rFonts w:ascii="Arial" w:hAnsi="Arial" w:cs="Arial"/>
          <w:color w:val="000000"/>
        </w:rPr>
      </w:pPr>
      <w:r>
        <w:rPr>
          <w:rFonts w:cs="Arial" w:ascii="Arial" w:hAnsi="Arial"/>
          <w:b/>
          <w:color w:val="000000"/>
        </w:rPr>
        <w:t>Collagen distribution and arrangement</w:t>
      </w:r>
      <w:r/>
    </w:p>
    <w:p>
      <w:pPr>
        <w:pStyle w:val="Normal"/>
        <w:rPr>
          <w:sz w:val="24"/>
          <w:b/>
          <w:sz w:val="24"/>
          <w:b/>
          <w:szCs w:val="22"/>
          <w:rFonts w:ascii="Arial" w:hAnsi="Arial" w:eastAsia="" w:cs="Arial"/>
          <w:color w:val="000000"/>
          <w:lang w:val="en-US" w:eastAsia="ja-JP" w:bidi="ar-SA"/>
        </w:rPr>
      </w:pPr>
      <w:r>
        <w:rPr>
          <w:rFonts w:eastAsia="" w:cs="Arial" w:ascii="Arial" w:hAnsi="Arial"/>
          <w:b/>
          <w:color w:val="000000"/>
          <w:szCs w:val="22"/>
          <w:lang w:eastAsia="ja-JP"/>
        </w:rPr>
      </w:r>
      <w:r/>
    </w:p>
    <w:p>
      <w:pPr>
        <w:pStyle w:val="Normal"/>
        <w:rPr>
          <w:rFonts w:ascii="Arial" w:hAnsi="Arial" w:cs="Arial"/>
          <w:color w:val="000000"/>
        </w:rPr>
      </w:pPr>
      <w:r>
        <w:rPr>
          <w:rFonts w:cs="Arial" w:ascii="Arial" w:hAnsi="Arial"/>
          <w:color w:val="000000"/>
        </w:rPr>
        <w:t>As observed in Trial 1, collagen fibres were located mainly in the papillary dermis at the subfollicular level and were arranged as sheets (Figure 7). There were only isolated collagen fibres found in the reticular dermis (layer 3) and the areolar tissue and muscle layer (layer 4).</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drawing>
          <wp:inline distT="0" distB="0" distL="0" distR="0">
            <wp:extent cx="5727700" cy="4295775"/>
            <wp:effectExtent l="0" t="0" r="0" b="0"/>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0"/>
                    <a:stretch>
                      <a:fillRect/>
                    </a:stretch>
                  </pic:blipFill>
                  <pic:spPr bwMode="auto">
                    <a:xfrm>
                      <a:off x="0" y="0"/>
                      <a:ext cx="5727700" cy="4295775"/>
                    </a:xfrm>
                    <a:prstGeom prst="rect">
                      <a:avLst/>
                    </a:prstGeom>
                    <a:noFill/>
                    <a:ln w="9525">
                      <a:noFill/>
                      <a:miter lim="800000"/>
                      <a:headEnd/>
                      <a:tailEnd/>
                    </a:ln>
                  </pic:spPr>
                </pic:pic>
              </a:graphicData>
            </a:graphic>
          </wp:inline>
        </w:drawing>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rFonts w:cs="Arial" w:ascii="Arial" w:hAnsi="Arial"/>
          <w:color w:val="000000"/>
        </w:rPr>
        <w:t>Figure 7. Collagen fibres, arranged as sheets, are concentrated in the sub follicular layer (arrow) of the papillary dermis. Immediately above this layer, the follicle bulbs (arrows) can be seen.  H &amp; E x 10.</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rFonts w:cs="Arial" w:ascii="Arial" w:hAnsi="Arial"/>
          <w:color w:val="000000"/>
        </w:rPr>
        <w:t xml:space="preserve">The collagen sheets were more numerous, wider and more enmeshed in the wrinkly sheep than in the loose skin sheep (Figure 8; see Table 3). </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drawing>
          <wp:inline distT="0" distB="0" distL="0" distR="0">
            <wp:extent cx="5727700" cy="4295775"/>
            <wp:effectExtent l="0" t="0" r="0" b="0"/>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1"/>
                    <a:stretch>
                      <a:fillRect/>
                    </a:stretch>
                  </pic:blipFill>
                  <pic:spPr bwMode="auto">
                    <a:xfrm>
                      <a:off x="0" y="0"/>
                      <a:ext cx="5727700" cy="4295775"/>
                    </a:xfrm>
                    <a:prstGeom prst="rect">
                      <a:avLst/>
                    </a:prstGeom>
                    <a:noFill/>
                    <a:ln w="9525">
                      <a:noFill/>
                      <a:miter lim="800000"/>
                      <a:headEnd/>
                      <a:tailEnd/>
                    </a:ln>
                  </pic:spPr>
                </pic:pic>
              </a:graphicData>
            </a:graphic>
          </wp:inline>
        </w:drawing>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rFonts w:cs="Arial" w:ascii="Arial" w:hAnsi="Arial"/>
          <w:color w:val="000000"/>
        </w:rPr>
        <w:t>3455 between wrinkle 10 x jpg</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rPr>
          <w:i/>
          <w:b/>
          <w:i/>
          <w:b/>
          <w:rFonts w:ascii="Arial" w:hAnsi="Arial" w:cs="Arial"/>
        </w:rPr>
      </w:pPr>
      <w:r>
        <w:rPr/>
        <w:drawing>
          <wp:inline distT="0" distB="0" distL="0" distR="0">
            <wp:extent cx="5705475" cy="4286250"/>
            <wp:effectExtent l="0" t="0" r="0" b="0"/>
            <wp:docPr id="11" name="Picture" descr="../Jim%20Watts%20%232/2-5-18/3464%20smooth%201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Jim%20Watts%20%232/2-5-18/3464%20smooth%2010x.jpg"/>
                    <pic:cNvPicPr>
                      <a:picLocks noChangeAspect="1" noChangeArrowheads="1"/>
                    </pic:cNvPicPr>
                  </pic:nvPicPr>
                  <pic:blipFill>
                    <a:blip r:embed="rId12"/>
                    <a:stretch>
                      <a:fillRect/>
                    </a:stretch>
                  </pic:blipFill>
                  <pic:spPr bwMode="auto">
                    <a:xfrm>
                      <a:off x="0" y="0"/>
                      <a:ext cx="5705475" cy="4286250"/>
                    </a:xfrm>
                    <a:prstGeom prst="rect">
                      <a:avLst/>
                    </a:prstGeom>
                    <a:noFill/>
                    <a:ln w="9525">
                      <a:noFill/>
                      <a:miter lim="800000"/>
                      <a:headEnd/>
                      <a:tailEnd/>
                    </a:ln>
                  </pic:spPr>
                </pic:pic>
              </a:graphicData>
            </a:graphic>
          </wp:inline>
        </w:drawing>
      </w:r>
      <w:r/>
    </w:p>
    <w:p>
      <w:pPr>
        <w:pStyle w:val="Normal"/>
        <w:widowControl w:val="false"/>
        <w:rPr>
          <w:sz w:val="24"/>
          <w:i/>
          <w:b/>
          <w:sz w:val="24"/>
          <w:i/>
          <w:b/>
          <w:szCs w:val="22"/>
          <w:rFonts w:ascii="Arial" w:hAnsi="Arial" w:eastAsia="" w:cs="Arial" w:eastAsiaTheme="minorEastAsia"/>
          <w:color w:val="00000A"/>
          <w:lang w:val="en-US" w:eastAsia="ja-JP" w:bidi="ar-SA"/>
        </w:rPr>
      </w:pPr>
      <w:r>
        <w:rPr>
          <w:rFonts w:eastAsia="" w:cs="Arial" w:eastAsiaTheme="minorEastAsia" w:ascii="Arial" w:hAnsi="Arial"/>
          <w:b/>
          <w:i/>
          <w:szCs w:val="22"/>
          <w:lang w:eastAsia="ja-JP"/>
        </w:rPr>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rPr>
          <w:rFonts w:ascii="Arial" w:hAnsi="Arial" w:cs="Arial"/>
          <w:color w:val="000000"/>
        </w:rPr>
      </w:pPr>
      <w:r>
        <w:rPr>
          <w:rFonts w:cs="Arial" w:ascii="Arial" w:hAnsi="Arial"/>
          <w:b/>
        </w:rPr>
        <w:t xml:space="preserve">Figure 8.  Wrinkly skin sheep (top; </w:t>
      </w:r>
      <w:r>
        <w:rPr>
          <w:rFonts w:cs="Arial" w:ascii="Arial" w:hAnsi="Arial"/>
          <w:color w:val="000000"/>
        </w:rPr>
        <w:t>3455 between wrinkle 10 x jpg</w:t>
      </w:r>
      <w:r>
        <w:rPr>
          <w:rFonts w:cs="Arial" w:ascii="Arial" w:hAnsi="Arial"/>
          <w:b/>
        </w:rPr>
        <w:t xml:space="preserve">) and  loose skin sheep (bottom; </w:t>
      </w:r>
      <w:r>
        <w:rPr>
          <w:rFonts w:cs="Arial" w:ascii="Arial" w:hAnsi="Arial"/>
        </w:rPr>
        <w:t>3464 smooth 10 x H &amp; E jpg</w:t>
      </w:r>
      <w:r>
        <w:rPr>
          <w:rFonts w:cs="Arial" w:ascii="Arial" w:hAnsi="Arial"/>
          <w:b/>
        </w:rPr>
        <w:t>)</w:t>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rPr>
          <w:rFonts w:ascii="Arial" w:hAnsi="Arial" w:cs="Arial"/>
        </w:rPr>
      </w:pPr>
      <w:r>
        <w:rPr>
          <w:rFonts w:cs="Arial" w:ascii="Arial" w:hAnsi="Arial"/>
        </w:rPr>
        <w:t xml:space="preserve">Table 3. The width, length and orientation of collagen sheets in loose skin and wrinkly sheep </w:t>
      </w:r>
      <w:r>
        <w:rPr>
          <w:rFonts w:cs="Arial" w:ascii="Arial" w:hAnsi="Arial"/>
          <w:color w:val="FF0000"/>
        </w:rPr>
        <w:t>(JW to complete measurements).</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bl>
      <w:tblPr>
        <w:tblStyle w:val="TableGrid"/>
        <w:tblW w:w="9011" w:type="dxa"/>
        <w:jc w:val="left"/>
        <w:tblInd w:w="-5" w:type="dxa"/>
        <w:tblBorders/>
        <w:tblCellMar>
          <w:top w:w="0" w:type="dxa"/>
          <w:left w:w="103" w:type="dxa"/>
          <w:bottom w:w="0" w:type="dxa"/>
          <w:right w:w="108" w:type="dxa"/>
        </w:tblCellMar>
      </w:tblPr>
      <w:tblGrid>
        <w:gridCol w:w="1802"/>
        <w:gridCol w:w="1800"/>
        <w:gridCol w:w="1801"/>
        <w:gridCol w:w="1802"/>
        <w:gridCol w:w="1806"/>
      </w:tblGrid>
      <w:tr>
        <w:trPr/>
        <w:tc>
          <w:tcPr>
            <w:tcW w:w="1802" w:type="dxa"/>
            <w:vMerge w:val="restart"/>
            <w:tcBorders/>
            <w:shd w:fill="auto" w:val="clear"/>
            <w:tcMar>
              <w:left w:w="103" w:type="dxa"/>
            </w:tcMar>
          </w:tcPr>
          <w:p>
            <w:pPr>
              <w:pStyle w:val="Normal"/>
              <w:widowControl w:val="false"/>
              <w:rPr>
                <w:rFonts w:ascii="Arial" w:hAnsi="Arial" w:cs="Arial"/>
              </w:rPr>
            </w:pPr>
            <w:r>
              <w:rPr>
                <w:rFonts w:cs="Arial" w:ascii="Arial" w:hAnsi="Arial"/>
              </w:rPr>
              <w:t>Flock</w:t>
            </w:r>
            <w:r/>
          </w:p>
        </w:tc>
        <w:tc>
          <w:tcPr>
            <w:tcW w:w="1800" w:type="dxa"/>
            <w:vMerge w:val="restart"/>
            <w:tcBorders/>
            <w:shd w:fill="auto" w:val="clear"/>
            <w:tcMar>
              <w:left w:w="103" w:type="dxa"/>
            </w:tcMar>
          </w:tcPr>
          <w:p>
            <w:pPr>
              <w:pStyle w:val="Normal"/>
              <w:widowControl w:val="false"/>
              <w:rPr>
                <w:rFonts w:ascii="Arial" w:hAnsi="Arial" w:cs="Arial"/>
              </w:rPr>
            </w:pPr>
            <w:r>
              <w:rPr>
                <w:rFonts w:cs="Arial" w:ascii="Arial" w:hAnsi="Arial"/>
              </w:rPr>
              <w:t>Skin type</w:t>
            </w:r>
            <w:r/>
          </w:p>
        </w:tc>
        <w:tc>
          <w:tcPr>
            <w:tcW w:w="5409" w:type="dxa"/>
            <w:gridSpan w:val="3"/>
            <w:tcBorders/>
            <w:shd w:fill="auto" w:val="clear"/>
            <w:tcMar>
              <w:left w:w="103" w:type="dxa"/>
            </w:tcMar>
          </w:tcPr>
          <w:p>
            <w:pPr>
              <w:pStyle w:val="Normal"/>
              <w:widowControl w:val="false"/>
              <w:jc w:val="center"/>
              <w:rPr>
                <w:rFonts w:ascii="Arial" w:hAnsi="Arial" w:cs="Arial"/>
              </w:rPr>
            </w:pPr>
            <w:r>
              <w:rPr>
                <w:rFonts w:cs="Arial" w:ascii="Arial" w:hAnsi="Arial"/>
              </w:rPr>
              <w:t>Collagen sheet</w:t>
            </w:r>
            <w:r/>
          </w:p>
          <w:p>
            <w:pPr>
              <w:pStyle w:val="Normal"/>
              <w:widowControl w:val="false"/>
              <w:jc w:val="center"/>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1802" w:type="dxa"/>
            <w:vMerge w:val="continue"/>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0" w:type="dxa"/>
            <w:vMerge w:val="continue"/>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1" w:type="dxa"/>
            <w:tcBorders/>
            <w:shd w:fill="auto" w:val="clear"/>
            <w:tcMar>
              <w:left w:w="103" w:type="dxa"/>
            </w:tcMar>
          </w:tcPr>
          <w:p>
            <w:pPr>
              <w:pStyle w:val="Normal"/>
              <w:widowControl w:val="false"/>
              <w:rPr>
                <w:rFonts w:ascii="Arial" w:hAnsi="Arial" w:cs="Arial"/>
              </w:rPr>
            </w:pPr>
            <w:r>
              <w:rPr>
                <w:rFonts w:cs="Arial" w:ascii="Arial" w:hAnsi="Arial"/>
              </w:rPr>
              <w:t>Width (microns)</w:t>
            </w:r>
            <w:r/>
          </w:p>
        </w:tc>
        <w:tc>
          <w:tcPr>
            <w:tcW w:w="1802" w:type="dxa"/>
            <w:tcBorders/>
            <w:shd w:fill="auto" w:val="clear"/>
            <w:tcMar>
              <w:left w:w="103" w:type="dxa"/>
            </w:tcMar>
          </w:tcPr>
          <w:p>
            <w:pPr>
              <w:pStyle w:val="Normal"/>
              <w:widowControl w:val="false"/>
              <w:rPr>
                <w:rFonts w:ascii="Arial" w:hAnsi="Arial" w:cs="Arial"/>
              </w:rPr>
            </w:pPr>
            <w:r>
              <w:rPr>
                <w:rFonts w:cs="Arial" w:ascii="Arial" w:hAnsi="Arial"/>
              </w:rPr>
              <w:t>Length (microns)</w:t>
            </w:r>
            <w:r/>
          </w:p>
        </w:tc>
        <w:tc>
          <w:tcPr>
            <w:tcW w:w="1806" w:type="dxa"/>
            <w:tcBorders/>
            <w:shd w:fill="auto" w:val="clear"/>
            <w:tcMar>
              <w:left w:w="103" w:type="dxa"/>
            </w:tcMar>
          </w:tcPr>
          <w:p>
            <w:pPr>
              <w:pStyle w:val="Normal"/>
              <w:widowControl w:val="false"/>
              <w:rPr>
                <w:rFonts w:ascii="Arial" w:hAnsi="Arial" w:cs="Arial"/>
              </w:rPr>
            </w:pPr>
            <w:r>
              <w:rPr>
                <w:rFonts w:cs="Arial" w:ascii="Arial" w:hAnsi="Arial"/>
              </w:rPr>
              <w:t>Orientation</w:t>
            </w:r>
            <w:r/>
          </w:p>
        </w:tc>
      </w:tr>
      <w:tr>
        <w:trPr/>
        <w:tc>
          <w:tcPr>
            <w:tcW w:w="1802" w:type="dxa"/>
            <w:tcBorders/>
            <w:shd w:fill="auto" w:val="clear"/>
            <w:tcMar>
              <w:left w:w="103" w:type="dxa"/>
            </w:tcMar>
          </w:tcPr>
          <w:p>
            <w:pPr>
              <w:pStyle w:val="Normal"/>
              <w:widowControl w:val="false"/>
              <w:rPr>
                <w:rFonts w:ascii="Arial" w:hAnsi="Arial" w:cs="Arial"/>
              </w:rPr>
            </w:pPr>
            <w:r>
              <w:rPr>
                <w:rFonts w:cs="Arial" w:ascii="Arial" w:hAnsi="Arial"/>
              </w:rPr>
              <w:t>Glensloy</w:t>
            </w:r>
            <w:r/>
          </w:p>
        </w:tc>
        <w:tc>
          <w:tcPr>
            <w:tcW w:w="1800" w:type="dxa"/>
            <w:tcBorders/>
            <w:shd w:fill="auto" w:val="clear"/>
            <w:tcMar>
              <w:left w:w="103" w:type="dxa"/>
            </w:tcMar>
          </w:tcPr>
          <w:p>
            <w:pPr>
              <w:pStyle w:val="Normal"/>
              <w:widowControl w:val="false"/>
              <w:rPr>
                <w:rFonts w:ascii="Arial" w:hAnsi="Arial" w:cs="Arial"/>
              </w:rPr>
            </w:pPr>
            <w:r>
              <w:rPr>
                <w:rFonts w:cs="Arial" w:ascii="Arial" w:hAnsi="Arial"/>
              </w:rPr>
              <w:t>Loose</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1"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2"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6"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1802"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0" w:type="dxa"/>
            <w:tcBorders/>
            <w:shd w:fill="auto" w:val="clear"/>
            <w:tcMar>
              <w:left w:w="103" w:type="dxa"/>
            </w:tcMar>
          </w:tcPr>
          <w:p>
            <w:pPr>
              <w:pStyle w:val="Normal"/>
              <w:widowControl w:val="false"/>
              <w:rPr>
                <w:rFonts w:ascii="Arial" w:hAnsi="Arial" w:cs="Arial"/>
              </w:rPr>
            </w:pPr>
            <w:r>
              <w:rPr>
                <w:rFonts w:cs="Arial" w:ascii="Arial" w:hAnsi="Arial"/>
              </w:rPr>
              <w:t>Between wrinkles</w:t>
            </w:r>
            <w:r/>
          </w:p>
        </w:tc>
        <w:tc>
          <w:tcPr>
            <w:tcW w:w="1801"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2"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6"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1802"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0" w:type="dxa"/>
            <w:tcBorders/>
            <w:shd w:fill="auto" w:val="clear"/>
            <w:tcMar>
              <w:left w:w="103" w:type="dxa"/>
            </w:tcMar>
          </w:tcPr>
          <w:p>
            <w:pPr>
              <w:pStyle w:val="Normal"/>
              <w:widowControl w:val="false"/>
              <w:rPr>
                <w:rFonts w:ascii="Arial" w:hAnsi="Arial" w:cs="Arial"/>
              </w:rPr>
            </w:pPr>
            <w:r>
              <w:rPr>
                <w:rFonts w:cs="Arial" w:ascii="Arial" w:hAnsi="Arial"/>
              </w:rPr>
              <w:t>On wrinkles</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1"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2"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6"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1802" w:type="dxa"/>
            <w:tcBorders/>
            <w:shd w:fill="auto" w:val="clear"/>
            <w:tcMar>
              <w:left w:w="103" w:type="dxa"/>
            </w:tcMar>
          </w:tcPr>
          <w:p>
            <w:pPr>
              <w:pStyle w:val="Normal"/>
              <w:widowControl w:val="false"/>
              <w:rPr>
                <w:rFonts w:ascii="Arial" w:hAnsi="Arial" w:cs="Arial"/>
              </w:rPr>
            </w:pPr>
            <w:r>
              <w:rPr>
                <w:rFonts w:cs="Arial" w:ascii="Arial" w:hAnsi="Arial"/>
              </w:rPr>
              <w:t>Manton</w:t>
            </w:r>
            <w:r/>
          </w:p>
        </w:tc>
        <w:tc>
          <w:tcPr>
            <w:tcW w:w="1800" w:type="dxa"/>
            <w:tcBorders/>
            <w:shd w:fill="auto" w:val="clear"/>
            <w:tcMar>
              <w:left w:w="103" w:type="dxa"/>
            </w:tcMar>
          </w:tcPr>
          <w:p>
            <w:pPr>
              <w:pStyle w:val="Normal"/>
              <w:widowControl w:val="false"/>
              <w:rPr>
                <w:rFonts w:ascii="Arial" w:hAnsi="Arial" w:cs="Arial"/>
              </w:rPr>
            </w:pPr>
            <w:r>
              <w:rPr>
                <w:rFonts w:cs="Arial" w:ascii="Arial" w:hAnsi="Arial"/>
              </w:rPr>
              <w:t>Loose</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1"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2"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6"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1802"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0" w:type="dxa"/>
            <w:tcBorders/>
            <w:shd w:fill="auto" w:val="clear"/>
            <w:tcMar>
              <w:left w:w="103" w:type="dxa"/>
            </w:tcMar>
          </w:tcPr>
          <w:p>
            <w:pPr>
              <w:pStyle w:val="Normal"/>
              <w:widowControl w:val="false"/>
              <w:rPr>
                <w:rFonts w:ascii="Arial" w:hAnsi="Arial" w:cs="Arial"/>
              </w:rPr>
            </w:pPr>
            <w:r>
              <w:rPr>
                <w:rFonts w:cs="Arial" w:ascii="Arial" w:hAnsi="Arial"/>
              </w:rPr>
              <w:t>Between wrinkles</w:t>
            </w:r>
            <w:r/>
          </w:p>
        </w:tc>
        <w:tc>
          <w:tcPr>
            <w:tcW w:w="1801"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2"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6"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1802"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0" w:type="dxa"/>
            <w:tcBorders/>
            <w:shd w:fill="auto" w:val="clear"/>
            <w:tcMar>
              <w:left w:w="103" w:type="dxa"/>
            </w:tcMar>
          </w:tcPr>
          <w:p>
            <w:pPr>
              <w:pStyle w:val="Normal"/>
              <w:widowControl w:val="false"/>
              <w:rPr>
                <w:rFonts w:ascii="Arial" w:hAnsi="Arial" w:cs="Arial"/>
              </w:rPr>
            </w:pPr>
            <w:r>
              <w:rPr>
                <w:rFonts w:cs="Arial" w:ascii="Arial" w:hAnsi="Arial"/>
              </w:rPr>
              <w:t>On wrinkles</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1"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2"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806"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bl>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rPr>
          <w:rFonts w:ascii="Arial" w:hAnsi="Arial" w:cs="Arial"/>
          <w:color w:val="000000"/>
        </w:rPr>
      </w:pPr>
      <w:r>
        <w:rPr>
          <w:rFonts w:cs="Arial" w:ascii="Arial" w:hAnsi="Arial"/>
          <w:color w:val="000000"/>
        </w:rPr>
        <w:t>Collagen sheets were present in the follicular layer of the papillary dermis</w:t>
      </w:r>
      <w:r/>
    </w:p>
    <w:p>
      <w:pPr>
        <w:pStyle w:val="Normal"/>
        <w:rPr>
          <w:rFonts w:ascii="Arial" w:hAnsi="Arial" w:cs="Arial"/>
          <w:color w:val="000000"/>
        </w:rPr>
      </w:pPr>
      <w:r>
        <w:rPr>
          <w:rFonts w:cs="Arial" w:ascii="Arial" w:hAnsi="Arial"/>
          <w:color w:val="000000"/>
        </w:rPr>
        <w:t>of wrinkly sheep. The sheets were found in great numbers surrounding the follicle bulbs.  The follicle bulbs were randomly orientated (Figure 9).</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rFonts w:cs="Arial" w:ascii="Arial" w:hAnsi="Arial"/>
          <w:color w:val="000000"/>
        </w:rPr>
        <w:t xml:space="preserve">In the loose skin sheep, collagen sheets were restricted to the subfollicular layer of the papillary dermis.  There was no infiltration of collagen sheets into the follicular layer seen. The follicles were highly aligned. </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rPr>
          <w:b/>
          <w:b/>
          <w:rFonts w:ascii="Arial" w:hAnsi="Arial" w:cs="Arial"/>
        </w:rPr>
      </w:pPr>
      <w:r>
        <w:rPr/>
        <w:drawing>
          <wp:inline distT="0" distB="0" distL="0" distR="0">
            <wp:extent cx="5705475" cy="4286250"/>
            <wp:effectExtent l="0" t="0" r="0" b="0"/>
            <wp:docPr id="12" name="Picture" descr="../Jim%20Watts%20%232/2-5-18/3453%20btwn%20wrinkle%201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Jim%20Watts%20%232/2-5-18/3453%20btwn%20wrinkle%2010x.jpg"/>
                    <pic:cNvPicPr>
                      <a:picLocks noChangeAspect="1" noChangeArrowheads="1"/>
                    </pic:cNvPicPr>
                  </pic:nvPicPr>
                  <pic:blipFill>
                    <a:blip r:embed="rId13"/>
                    <a:stretch>
                      <a:fillRect/>
                    </a:stretch>
                  </pic:blipFill>
                  <pic:spPr bwMode="auto">
                    <a:xfrm>
                      <a:off x="0" y="0"/>
                      <a:ext cx="5705475" cy="4286250"/>
                    </a:xfrm>
                    <a:prstGeom prst="rect">
                      <a:avLst/>
                    </a:prstGeom>
                    <a:noFill/>
                    <a:ln w="9525">
                      <a:noFill/>
                      <a:miter lim="800000"/>
                      <a:headEnd/>
                      <a:tailEnd/>
                    </a:ln>
                  </pic:spPr>
                </pic:pic>
              </a:graphicData>
            </a:graphic>
          </wp:inline>
        </w:drawing>
      </w:r>
      <w:r>
        <w:rPr>
          <w:rFonts w:cs="Arial" w:ascii="Arial" w:hAnsi="Arial"/>
          <w:b/>
        </w:rPr>
        <w:t xml:space="preserve"> </w:t>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rPr>
          <w:rFonts w:ascii="Arial" w:hAnsi="Arial" w:cs="Arial"/>
        </w:rPr>
      </w:pPr>
      <w:r>
        <w:rPr>
          <w:rFonts w:cs="Arial" w:ascii="Arial" w:hAnsi="Arial"/>
        </w:rPr>
        <w:t>3453 between wrinkles 10 x  jpg , follicle displacement</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i/>
          <w:b/>
          <w:i/>
          <w:b/>
          <w:rFonts w:ascii="Arial" w:hAnsi="Arial" w:cs="Arial"/>
        </w:rPr>
      </w:pPr>
      <w:r>
        <w:rPr>
          <w:rFonts w:cs="Arial" w:ascii="Arial" w:hAnsi="Arial"/>
          <w:b/>
          <w:i/>
        </w:rPr>
        <w:tab/>
      </w:r>
      <w:r>
        <w:rPr>
          <w:rFonts w:cs="Arial" w:ascii="Arial" w:hAnsi="Arial"/>
          <w:b/>
          <w:i/>
        </w:rPr>
        <w:drawing>
          <wp:inline distT="0" distB="0" distL="0" distR="0">
            <wp:extent cx="5705475" cy="4286250"/>
            <wp:effectExtent l="0" t="0" r="0" b="0"/>
            <wp:docPr id="13" name="Picture" descr="../Jim%20Watts%20%232/2-5-18/3433%20on%20wrinkle%201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Jim%20Watts%20%232/2-5-18/3433%20on%20wrinkle%2010x.jpg"/>
                    <pic:cNvPicPr>
                      <a:picLocks noChangeAspect="1" noChangeArrowheads="1"/>
                    </pic:cNvPicPr>
                  </pic:nvPicPr>
                  <pic:blipFill>
                    <a:blip r:embed="rId14"/>
                    <a:stretch>
                      <a:fillRect/>
                    </a:stretch>
                  </pic:blipFill>
                  <pic:spPr bwMode="auto">
                    <a:xfrm>
                      <a:off x="0" y="0"/>
                      <a:ext cx="5705475" cy="4286250"/>
                    </a:xfrm>
                    <a:prstGeom prst="rect">
                      <a:avLst/>
                    </a:prstGeom>
                    <a:noFill/>
                    <a:ln w="9525">
                      <a:noFill/>
                      <a:miter lim="800000"/>
                      <a:headEnd/>
                      <a:tailEnd/>
                    </a:ln>
                  </pic:spPr>
                </pic:pic>
              </a:graphicData>
            </a:graphic>
          </wp:inline>
        </w:drawing>
      </w:r>
      <w:r/>
    </w:p>
    <w:p>
      <w:pPr>
        <w:pStyle w:val="Normal"/>
        <w:widowControl w:val="false"/>
        <w:rPr>
          <w:sz w:val="24"/>
          <w:i/>
          <w:b/>
          <w:sz w:val="24"/>
          <w:i/>
          <w:b/>
          <w:szCs w:val="22"/>
          <w:rFonts w:ascii="Arial" w:hAnsi="Arial" w:eastAsia="" w:cs="Arial" w:eastAsiaTheme="minorEastAsia"/>
          <w:color w:val="00000A"/>
          <w:lang w:val="en-US" w:eastAsia="ja-JP" w:bidi="ar-SA"/>
        </w:rPr>
      </w:pPr>
      <w:r>
        <w:rPr>
          <w:rFonts w:eastAsia="" w:cs="Arial" w:eastAsiaTheme="minorEastAsia" w:ascii="Arial" w:hAnsi="Arial"/>
          <w:b/>
          <w:i/>
          <w:szCs w:val="22"/>
          <w:lang w:eastAsia="ja-JP"/>
        </w:rPr>
      </w:r>
      <w:r/>
    </w:p>
    <w:p>
      <w:pPr>
        <w:pStyle w:val="Normal"/>
        <w:widowControl w:val="false"/>
        <w:rPr>
          <w:rFonts w:ascii="Arial" w:hAnsi="Arial" w:cs="Arial"/>
        </w:rPr>
      </w:pPr>
      <w:r>
        <w:rPr>
          <w:rFonts w:cs="Arial" w:ascii="Arial" w:hAnsi="Arial"/>
        </w:rPr>
        <w:t xml:space="preserve">3433 on wrinkle 10 x jpg  </w:t>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rPr>
          <w:rFonts w:ascii="Arial" w:hAnsi="Arial" w:cs="Arial"/>
        </w:rPr>
      </w:pPr>
      <w:r>
        <w:rPr>
          <w:rFonts w:cs="Arial" w:ascii="Arial" w:hAnsi="Arial"/>
        </w:rPr>
        <w:t>(insert loose skin photo here showing no collagen sheets surrounding follicle bulbs)</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b/>
          <w:b/>
          <w:rFonts w:ascii="Arial" w:hAnsi="Arial" w:cs="Arial"/>
          <w:color w:val="FF0000"/>
        </w:rPr>
      </w:pPr>
      <w:r>
        <w:rPr>
          <w:rFonts w:cs="Arial" w:ascii="Arial" w:hAnsi="Arial"/>
          <w:b/>
          <w:color w:val="000000" w:themeColor="text1"/>
        </w:rPr>
        <w:t xml:space="preserve">Figure 9. </w:t>
      </w:r>
      <w:r>
        <w:rPr>
          <w:rFonts w:cs="Arial" w:ascii="Arial" w:hAnsi="Arial"/>
          <w:b/>
          <w:color w:val="FF0000"/>
        </w:rPr>
        <w:t>……</w:t>
      </w:r>
      <w:r>
        <w:rPr>
          <w:rFonts w:cs="Arial" w:ascii="Arial" w:hAnsi="Arial"/>
          <w:color w:val="FF0000"/>
        </w:rPr>
        <w:t>(new photos for Figure 9 to be inserted here - Sanaz, could you please send me H &amp; E x 10 photos from Glensloy smooth skins to contrast with Figure 9 photos)</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b/>
          <w:b/>
          <w:rFonts w:ascii="Arial" w:hAnsi="Arial" w:cs="Arial"/>
          <w:color w:val="000000"/>
        </w:rPr>
      </w:pPr>
      <w:r>
        <w:rPr>
          <w:rFonts w:cs="Arial" w:ascii="Arial" w:hAnsi="Arial"/>
          <w:b/>
          <w:color w:val="000000"/>
        </w:rPr>
        <w:t xml:space="preserve"> </w:t>
      </w:r>
      <w:r/>
    </w:p>
    <w:p>
      <w:pPr>
        <w:pStyle w:val="Normal"/>
        <w:widowControl w:val="false"/>
        <w:rPr>
          <w:b/>
          <w:b/>
          <w:rFonts w:ascii="Arial" w:hAnsi="Arial" w:cs="Arial"/>
        </w:rPr>
      </w:pPr>
      <w:r>
        <w:rPr>
          <w:rFonts w:cs="Arial" w:ascii="Arial" w:hAnsi="Arial"/>
          <w:b/>
        </w:rPr>
        <w:t>Collagen type</w:t>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rPr>
          <w:rFonts w:ascii="Arial" w:hAnsi="Arial" w:cs="Arial"/>
        </w:rPr>
      </w:pPr>
      <w:r>
        <w:rPr>
          <w:rFonts w:cs="Arial" w:ascii="Arial" w:hAnsi="Arial"/>
        </w:rPr>
        <w:t>PSR photos of above 3 photos here</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b/>
          <w:b/>
          <w:rFonts w:ascii="Arial" w:hAnsi="Arial" w:cs="Arial"/>
        </w:rPr>
      </w:pPr>
      <w:r>
        <w:rPr>
          <w:rFonts w:cs="Arial" w:ascii="Arial" w:hAnsi="Arial"/>
          <w:b/>
        </w:rPr>
        <w:t>Follicle curvature, unevenness and depth</w:t>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rPr>
          <w:rFonts w:ascii="Arial" w:hAnsi="Arial" w:cs="Arial"/>
        </w:rPr>
      </w:pPr>
      <w:r>
        <w:rPr>
          <w:rFonts w:cs="Arial" w:ascii="Arial" w:hAnsi="Arial"/>
        </w:rPr>
        <w:t>Results are shown in Table 3.</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bl>
      <w:tblPr>
        <w:tblStyle w:val="TableGrid"/>
        <w:tblW w:w="7650" w:type="dxa"/>
        <w:jc w:val="left"/>
        <w:tblInd w:w="-5" w:type="dxa"/>
        <w:tblBorders/>
        <w:tblCellMar>
          <w:top w:w="0" w:type="dxa"/>
          <w:left w:w="103" w:type="dxa"/>
          <w:bottom w:w="0" w:type="dxa"/>
          <w:right w:w="108" w:type="dxa"/>
        </w:tblCellMar>
      </w:tblPr>
      <w:tblGrid>
        <w:gridCol w:w="1455"/>
        <w:gridCol w:w="1657"/>
        <w:gridCol w:w="2438"/>
        <w:gridCol w:w="2099"/>
      </w:tblGrid>
      <w:tr>
        <w:trPr/>
        <w:tc>
          <w:tcPr>
            <w:tcW w:w="1455" w:type="dxa"/>
            <w:tcBorders/>
            <w:shd w:fill="auto" w:val="clear"/>
            <w:tcMar>
              <w:left w:w="103" w:type="dxa"/>
            </w:tcMar>
          </w:tcPr>
          <w:p>
            <w:pPr>
              <w:pStyle w:val="Normal"/>
              <w:widowControl w:val="false"/>
              <w:rPr>
                <w:rFonts w:ascii="Arial" w:hAnsi="Arial" w:cs="Arial"/>
              </w:rPr>
            </w:pPr>
            <w:r>
              <w:rPr>
                <w:rFonts w:cs="Arial" w:ascii="Arial" w:hAnsi="Arial"/>
              </w:rPr>
              <w:t>Flock</w:t>
            </w:r>
            <w:r/>
          </w:p>
        </w:tc>
        <w:tc>
          <w:tcPr>
            <w:tcW w:w="1657" w:type="dxa"/>
            <w:tcBorders/>
            <w:shd w:fill="auto" w:val="clear"/>
            <w:tcMar>
              <w:left w:w="103" w:type="dxa"/>
            </w:tcMar>
          </w:tcPr>
          <w:p>
            <w:pPr>
              <w:pStyle w:val="Normal"/>
              <w:widowControl w:val="false"/>
              <w:rPr>
                <w:rFonts w:ascii="Arial" w:hAnsi="Arial" w:cs="Arial"/>
              </w:rPr>
            </w:pPr>
            <w:r>
              <w:rPr>
                <w:rFonts w:cs="Arial" w:ascii="Arial" w:hAnsi="Arial"/>
              </w:rPr>
              <w:t>Skin Type</w:t>
            </w:r>
            <w:r/>
          </w:p>
        </w:tc>
        <w:tc>
          <w:tcPr>
            <w:tcW w:w="2438" w:type="dxa"/>
            <w:tcBorders/>
            <w:shd w:fill="auto" w:val="clear"/>
            <w:tcMar>
              <w:left w:w="103" w:type="dxa"/>
            </w:tcMar>
          </w:tcPr>
          <w:p>
            <w:pPr>
              <w:pStyle w:val="Normal"/>
              <w:widowControl w:val="false"/>
              <w:rPr>
                <w:rFonts w:ascii="Arial" w:hAnsi="Arial" w:cs="Arial"/>
              </w:rPr>
            </w:pPr>
            <w:r>
              <w:rPr>
                <w:rFonts w:cs="Arial" w:ascii="Arial" w:hAnsi="Arial"/>
              </w:rPr>
              <w:t>Mean follicle curvature</w:t>
            </w:r>
            <w:r/>
          </w:p>
        </w:tc>
        <w:tc>
          <w:tcPr>
            <w:tcW w:w="2099" w:type="dxa"/>
            <w:tcBorders/>
            <w:shd w:fill="auto" w:val="clear"/>
            <w:tcMar>
              <w:left w:w="103" w:type="dxa"/>
            </w:tcMar>
          </w:tcPr>
          <w:p>
            <w:pPr>
              <w:pStyle w:val="Normal"/>
              <w:widowControl w:val="false"/>
              <w:rPr>
                <w:rFonts w:ascii="Arial" w:hAnsi="Arial" w:cs="Arial"/>
              </w:rPr>
            </w:pPr>
            <w:r>
              <w:rPr>
                <w:rFonts w:cs="Arial" w:ascii="Arial" w:hAnsi="Arial"/>
              </w:rPr>
              <w:t>SD follicle curvature</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1455" w:type="dxa"/>
            <w:tcBorders/>
            <w:shd w:fill="auto" w:val="clear"/>
            <w:tcMar>
              <w:left w:w="103" w:type="dxa"/>
            </w:tcMar>
          </w:tcPr>
          <w:p>
            <w:pPr>
              <w:pStyle w:val="Normal"/>
              <w:widowControl w:val="false"/>
              <w:rPr>
                <w:rFonts w:ascii="Arial" w:hAnsi="Arial" w:cs="Arial"/>
              </w:rPr>
            </w:pPr>
            <w:r>
              <w:rPr>
                <w:rFonts w:cs="Arial" w:ascii="Arial" w:hAnsi="Arial"/>
              </w:rPr>
              <w:t>Glensloy</w:t>
            </w:r>
            <w:r/>
          </w:p>
        </w:tc>
        <w:tc>
          <w:tcPr>
            <w:tcW w:w="1657" w:type="dxa"/>
            <w:tcBorders/>
            <w:shd w:fill="auto" w:val="clear"/>
            <w:tcMar>
              <w:left w:w="103" w:type="dxa"/>
            </w:tcMar>
          </w:tcPr>
          <w:p>
            <w:pPr>
              <w:pStyle w:val="Normal"/>
              <w:widowControl w:val="false"/>
              <w:rPr>
                <w:rFonts w:ascii="Arial" w:hAnsi="Arial" w:cs="Arial"/>
              </w:rPr>
            </w:pPr>
            <w:r>
              <w:rPr>
                <w:rFonts w:cs="Arial" w:ascii="Arial" w:hAnsi="Arial"/>
              </w:rPr>
              <w:t>Loose</w:t>
            </w:r>
            <w:r/>
          </w:p>
        </w:tc>
        <w:tc>
          <w:tcPr>
            <w:tcW w:w="2438" w:type="dxa"/>
            <w:tcBorders/>
            <w:shd w:fill="auto" w:val="clear"/>
            <w:tcMar>
              <w:left w:w="103" w:type="dxa"/>
            </w:tcMar>
          </w:tcPr>
          <w:p>
            <w:pPr>
              <w:pStyle w:val="Normal"/>
              <w:widowControl w:val="false"/>
              <w:jc w:val="center"/>
              <w:rPr>
                <w:rFonts w:ascii="Arial" w:hAnsi="Arial" w:cs="Arial"/>
              </w:rPr>
            </w:pPr>
            <w:r>
              <w:rPr>
                <w:rFonts w:cs="Arial" w:ascii="Arial" w:hAnsi="Arial"/>
              </w:rPr>
              <w:t>1.7</w:t>
            </w:r>
            <w:r/>
          </w:p>
        </w:tc>
        <w:tc>
          <w:tcPr>
            <w:tcW w:w="20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1455"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657" w:type="dxa"/>
            <w:tcBorders/>
            <w:shd w:fill="auto" w:val="clear"/>
            <w:tcMar>
              <w:left w:w="103" w:type="dxa"/>
            </w:tcMar>
          </w:tcPr>
          <w:p>
            <w:pPr>
              <w:pStyle w:val="Normal"/>
              <w:widowControl w:val="false"/>
              <w:rPr>
                <w:rFonts w:ascii="Arial" w:hAnsi="Arial" w:cs="Arial"/>
              </w:rPr>
            </w:pPr>
            <w:r>
              <w:rPr>
                <w:rFonts w:cs="Arial" w:ascii="Arial" w:hAnsi="Arial"/>
              </w:rPr>
              <w:t>Wrinkly</w:t>
            </w:r>
            <w:r/>
          </w:p>
        </w:tc>
        <w:tc>
          <w:tcPr>
            <w:tcW w:w="2438" w:type="dxa"/>
            <w:tcBorders/>
            <w:shd w:fill="auto" w:val="clear"/>
            <w:tcMar>
              <w:left w:w="103" w:type="dxa"/>
            </w:tcMar>
          </w:tcPr>
          <w:p>
            <w:pPr>
              <w:pStyle w:val="Normal"/>
              <w:widowControl w:val="false"/>
              <w:jc w:val="center"/>
              <w:rPr>
                <w:rFonts w:ascii="Arial" w:hAnsi="Arial" w:cs="Arial"/>
              </w:rPr>
            </w:pPr>
            <w:r>
              <w:rPr>
                <w:rFonts w:cs="Arial" w:ascii="Arial" w:hAnsi="Arial"/>
              </w:rPr>
              <w:t>3.8</w:t>
            </w:r>
            <w:r/>
          </w:p>
        </w:tc>
        <w:tc>
          <w:tcPr>
            <w:tcW w:w="20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1455" w:type="dxa"/>
            <w:tcBorders/>
            <w:shd w:fill="auto" w:val="clear"/>
            <w:tcMar>
              <w:left w:w="103" w:type="dxa"/>
            </w:tcMar>
          </w:tcPr>
          <w:p>
            <w:pPr>
              <w:pStyle w:val="Normal"/>
              <w:widowControl w:val="false"/>
              <w:rPr>
                <w:rFonts w:ascii="Arial" w:hAnsi="Arial" w:cs="Arial"/>
              </w:rPr>
            </w:pPr>
            <w:r>
              <w:rPr>
                <w:rFonts w:cs="Arial" w:ascii="Arial" w:hAnsi="Arial"/>
              </w:rPr>
              <w:t>Manton</w:t>
            </w:r>
            <w:r/>
          </w:p>
        </w:tc>
        <w:tc>
          <w:tcPr>
            <w:tcW w:w="1657" w:type="dxa"/>
            <w:tcBorders/>
            <w:shd w:fill="auto" w:val="clear"/>
            <w:tcMar>
              <w:left w:w="103" w:type="dxa"/>
            </w:tcMar>
          </w:tcPr>
          <w:p>
            <w:pPr>
              <w:pStyle w:val="Normal"/>
              <w:widowControl w:val="false"/>
              <w:rPr>
                <w:rFonts w:ascii="Arial" w:hAnsi="Arial" w:cs="Arial"/>
              </w:rPr>
            </w:pPr>
            <w:r>
              <w:rPr>
                <w:rFonts w:cs="Arial" w:ascii="Arial" w:hAnsi="Arial"/>
              </w:rPr>
              <w:t>Loose</w:t>
            </w:r>
            <w:r/>
          </w:p>
        </w:tc>
        <w:tc>
          <w:tcPr>
            <w:tcW w:w="2438" w:type="dxa"/>
            <w:tcBorders/>
            <w:shd w:fill="auto" w:val="clear"/>
            <w:tcMar>
              <w:left w:w="103" w:type="dxa"/>
            </w:tcMar>
          </w:tcPr>
          <w:p>
            <w:pPr>
              <w:pStyle w:val="Normal"/>
              <w:widowControl w:val="false"/>
              <w:jc w:val="center"/>
              <w:rPr>
                <w:rFonts w:ascii="Arial" w:hAnsi="Arial" w:cs="Arial"/>
              </w:rPr>
            </w:pPr>
            <w:r>
              <w:rPr>
                <w:rFonts w:cs="Arial" w:ascii="Arial" w:hAnsi="Arial"/>
              </w:rPr>
              <w:t>2.7</w:t>
            </w:r>
            <w:r/>
          </w:p>
        </w:tc>
        <w:tc>
          <w:tcPr>
            <w:tcW w:w="20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r>
        <w:trPr/>
        <w:tc>
          <w:tcPr>
            <w:tcW w:w="1455"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c>
          <w:tcPr>
            <w:tcW w:w="1657" w:type="dxa"/>
            <w:tcBorders/>
            <w:shd w:fill="auto" w:val="clear"/>
            <w:tcMar>
              <w:left w:w="103" w:type="dxa"/>
            </w:tcMar>
          </w:tcPr>
          <w:p>
            <w:pPr>
              <w:pStyle w:val="Normal"/>
              <w:widowControl w:val="false"/>
              <w:rPr>
                <w:rFonts w:ascii="Arial" w:hAnsi="Arial" w:cs="Arial"/>
              </w:rPr>
            </w:pPr>
            <w:r>
              <w:rPr>
                <w:rFonts w:cs="Arial" w:ascii="Arial" w:hAnsi="Arial"/>
              </w:rPr>
              <w:t>Wrinkly</w:t>
            </w:r>
            <w:r/>
          </w:p>
        </w:tc>
        <w:tc>
          <w:tcPr>
            <w:tcW w:w="2438" w:type="dxa"/>
            <w:tcBorders/>
            <w:shd w:fill="auto" w:val="clear"/>
            <w:tcMar>
              <w:left w:w="103" w:type="dxa"/>
            </w:tcMar>
          </w:tcPr>
          <w:p>
            <w:pPr>
              <w:pStyle w:val="Normal"/>
              <w:widowControl w:val="false"/>
              <w:jc w:val="center"/>
              <w:rPr>
                <w:rFonts w:ascii="Arial" w:hAnsi="Arial" w:cs="Arial"/>
              </w:rPr>
            </w:pPr>
            <w:r>
              <w:rPr>
                <w:rFonts w:cs="Arial" w:ascii="Arial" w:hAnsi="Arial"/>
              </w:rPr>
              <w:t>5.1</w:t>
            </w:r>
            <w:r/>
          </w:p>
        </w:tc>
        <w:tc>
          <w:tcPr>
            <w:tcW w:w="2099" w:type="dxa"/>
            <w:tcBorders/>
            <w:shd w:fill="auto" w:val="clear"/>
            <w:tcMar>
              <w:left w:w="103" w:type="dxa"/>
            </w:tcMar>
          </w:tcPr>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c>
      </w:tr>
    </w:tbl>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b/>
          <w:b/>
          <w:rFonts w:ascii="Arial" w:hAnsi="Arial" w:cs="Arial"/>
        </w:rPr>
      </w:pPr>
      <w:r>
        <w:rPr>
          <w:rFonts w:cs="Arial" w:ascii="Arial" w:hAnsi="Arial"/>
          <w:b/>
        </w:rPr>
        <w:t>Fleece and fibre properties</w:t>
      </w:r>
      <w:r/>
    </w:p>
    <w:p>
      <w:pPr>
        <w:pStyle w:val="Normal"/>
        <w:widowControl w:val="false"/>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widowControl w:val="false"/>
        <w:rPr>
          <w:rFonts w:ascii="Arial" w:hAnsi="Arial" w:cs="Arial"/>
        </w:rPr>
      </w:pPr>
      <w:r>
        <w:rPr>
          <w:rFonts w:cs="Arial" w:ascii="Arial" w:hAnsi="Arial"/>
        </w:rPr>
        <w:t>Results are shown in Table 4.</w:t>
      </w:r>
      <w:r/>
    </w:p>
    <w:p>
      <w:pPr>
        <w:pStyle w:val="Normal"/>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rPr>
          <w:rFonts w:ascii="Arial" w:hAnsi="Arial" w:cs="Arial"/>
        </w:rPr>
      </w:pPr>
      <w:r>
        <w:rPr>
          <w:rFonts w:cs="Arial" w:ascii="Arial" w:hAnsi="Arial"/>
        </w:rPr>
        <w:t>Table 4.  Fleece and fibre differences</w:t>
      </w:r>
      <w:r/>
    </w:p>
    <w:p>
      <w:pPr>
        <w:pStyle w:val="Normal"/>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tbl>
      <w:tblPr>
        <w:tblStyle w:val="TableGrid"/>
        <w:tblW w:w="9010" w:type="dxa"/>
        <w:jc w:val="left"/>
        <w:tblInd w:w="-5" w:type="dxa"/>
        <w:tblBorders/>
        <w:tblCellMar>
          <w:top w:w="0" w:type="dxa"/>
          <w:left w:w="103" w:type="dxa"/>
          <w:bottom w:w="0" w:type="dxa"/>
          <w:right w:w="108" w:type="dxa"/>
        </w:tblCellMar>
      </w:tblPr>
      <w:tblGrid>
        <w:gridCol w:w="1287"/>
        <w:gridCol w:w="1287"/>
        <w:gridCol w:w="1284"/>
        <w:gridCol w:w="1286"/>
        <w:gridCol w:w="1287"/>
        <w:gridCol w:w="1286"/>
        <w:gridCol w:w="1292"/>
      </w:tblGrid>
      <w:tr>
        <w:trPr/>
        <w:tc>
          <w:tcPr>
            <w:tcW w:w="1287" w:type="dxa"/>
            <w:tcBorders/>
            <w:shd w:fill="auto" w:val="clear"/>
            <w:tcMar>
              <w:left w:w="103" w:type="dxa"/>
            </w:tcMar>
          </w:tcPr>
          <w:p>
            <w:pPr>
              <w:pStyle w:val="Normal"/>
              <w:rPr>
                <w:rFonts w:ascii="Arial" w:hAnsi="Arial" w:cs="Arial"/>
                <w:lang w:val="en-AU"/>
              </w:rPr>
            </w:pPr>
            <w:r>
              <w:rPr>
                <w:rFonts w:cs="Arial" w:ascii="Arial" w:hAnsi="Arial"/>
                <w:lang w:val="en-AU"/>
              </w:rPr>
              <w:t>Flock</w:t>
            </w:r>
            <w:r/>
          </w:p>
        </w:tc>
        <w:tc>
          <w:tcPr>
            <w:tcW w:w="1287" w:type="dxa"/>
            <w:tcBorders/>
            <w:shd w:fill="auto" w:val="clear"/>
            <w:tcMar>
              <w:left w:w="103" w:type="dxa"/>
            </w:tcMar>
          </w:tcPr>
          <w:p>
            <w:pPr>
              <w:pStyle w:val="Normal"/>
              <w:rPr>
                <w:rFonts w:ascii="Arial" w:hAnsi="Arial" w:cs="Arial"/>
                <w:lang w:val="en-AU"/>
              </w:rPr>
            </w:pPr>
            <w:r>
              <w:rPr>
                <w:rFonts w:cs="Arial" w:ascii="Arial" w:hAnsi="Arial"/>
                <w:lang w:val="en-AU"/>
              </w:rPr>
              <w:t>Skin type</w:t>
            </w:r>
            <w:r/>
          </w:p>
        </w:tc>
        <w:tc>
          <w:tcPr>
            <w:tcW w:w="1284" w:type="dxa"/>
            <w:tcBorders/>
            <w:shd w:fill="auto" w:val="clear"/>
            <w:tcMar>
              <w:left w:w="103" w:type="dxa"/>
            </w:tcMar>
          </w:tcPr>
          <w:p>
            <w:pPr>
              <w:pStyle w:val="Normal"/>
              <w:rPr>
                <w:rFonts w:ascii="Arial" w:hAnsi="Arial" w:cs="Arial"/>
                <w:lang w:val="en-AU"/>
              </w:rPr>
            </w:pPr>
            <w:r>
              <w:rPr>
                <w:rFonts w:cs="Arial" w:ascii="Arial" w:hAnsi="Arial"/>
                <w:lang w:val="en-AU"/>
              </w:rPr>
              <w:t>Fibre diameter</w:t>
            </w:r>
            <w:r/>
          </w:p>
          <w:p>
            <w:pPr>
              <w:pStyle w:val="Normal"/>
              <w:rPr>
                <w:rFonts w:ascii="Arial" w:hAnsi="Arial" w:cs="Arial"/>
                <w:lang w:val="en-AU"/>
              </w:rPr>
            </w:pPr>
            <w:r>
              <w:rPr>
                <w:rFonts w:cs="Arial" w:ascii="Arial" w:hAnsi="Arial"/>
                <w:lang w:val="en-AU"/>
              </w:rPr>
              <w:t>(microns)</w:t>
            </w:r>
            <w:r/>
          </w:p>
        </w:tc>
        <w:tc>
          <w:tcPr>
            <w:tcW w:w="1286" w:type="dxa"/>
            <w:tcBorders/>
            <w:shd w:fill="auto" w:val="clear"/>
            <w:tcMar>
              <w:left w:w="103" w:type="dxa"/>
            </w:tcMar>
          </w:tcPr>
          <w:p>
            <w:pPr>
              <w:pStyle w:val="Normal"/>
              <w:rPr>
                <w:rFonts w:ascii="Arial" w:hAnsi="Arial" w:cs="Arial"/>
                <w:lang w:val="en-AU"/>
              </w:rPr>
            </w:pPr>
            <w:r>
              <w:rPr>
                <w:rFonts w:cs="Arial" w:ascii="Arial" w:hAnsi="Arial"/>
                <w:lang w:val="en-AU"/>
              </w:rPr>
              <w:t>CV of fibre diameter (%)</w:t>
            </w:r>
            <w:r/>
          </w:p>
        </w:tc>
        <w:tc>
          <w:tcPr>
            <w:tcW w:w="1287" w:type="dxa"/>
            <w:tcBorders/>
            <w:shd w:fill="auto" w:val="clear"/>
            <w:tcMar>
              <w:left w:w="103" w:type="dxa"/>
            </w:tcMar>
          </w:tcPr>
          <w:p>
            <w:pPr>
              <w:pStyle w:val="Normal"/>
              <w:rPr>
                <w:rFonts w:ascii="Arial" w:hAnsi="Arial" w:cs="Arial"/>
                <w:lang w:val="en-AU"/>
              </w:rPr>
            </w:pPr>
            <w:r>
              <w:rPr>
                <w:rFonts w:cs="Arial" w:ascii="Arial" w:hAnsi="Arial"/>
                <w:lang w:val="en-AU"/>
              </w:rPr>
              <w:t>Fibre length (mm/day)</w:t>
            </w:r>
            <w:r/>
          </w:p>
        </w:tc>
        <w:tc>
          <w:tcPr>
            <w:tcW w:w="1286" w:type="dxa"/>
            <w:tcBorders/>
            <w:shd w:fill="auto" w:val="clear"/>
            <w:tcMar>
              <w:left w:w="103" w:type="dxa"/>
            </w:tcMar>
          </w:tcPr>
          <w:p>
            <w:pPr>
              <w:pStyle w:val="Normal"/>
              <w:rPr>
                <w:rFonts w:ascii="Arial" w:hAnsi="Arial" w:cs="Arial"/>
                <w:lang w:val="en-AU"/>
              </w:rPr>
            </w:pPr>
            <w:r>
              <w:rPr>
                <w:rFonts w:cs="Arial" w:ascii="Arial" w:hAnsi="Arial"/>
                <w:lang w:val="en-AU"/>
              </w:rPr>
              <w:t>CV of fibre length (%)</w:t>
            </w:r>
            <w:r/>
          </w:p>
        </w:tc>
        <w:tc>
          <w:tcPr>
            <w:tcW w:w="1292" w:type="dxa"/>
            <w:tcBorders/>
            <w:shd w:fill="auto" w:val="clear"/>
            <w:tcMar>
              <w:left w:w="103" w:type="dxa"/>
            </w:tcMar>
          </w:tcPr>
          <w:p>
            <w:pPr>
              <w:pStyle w:val="Normal"/>
              <w:rPr>
                <w:rFonts w:ascii="Arial" w:hAnsi="Arial" w:cs="Arial"/>
                <w:lang w:val="en-AU"/>
              </w:rPr>
            </w:pPr>
            <w:r>
              <w:rPr>
                <w:rFonts w:cs="Arial" w:ascii="Arial" w:hAnsi="Arial"/>
                <w:lang w:val="en-AU"/>
              </w:rPr>
              <w:t>Staple area (mm2)</w:t>
            </w:r>
            <w:r/>
          </w:p>
        </w:tc>
      </w:tr>
      <w:tr>
        <w:trPr/>
        <w:tc>
          <w:tcPr>
            <w:tcW w:w="1287" w:type="dxa"/>
            <w:tcBorders/>
            <w:shd w:fill="auto" w:val="clear"/>
            <w:tcMar>
              <w:left w:w="103" w:type="dxa"/>
            </w:tcMar>
          </w:tcPr>
          <w:p>
            <w:pPr>
              <w:pStyle w:val="Normal"/>
              <w:rPr>
                <w:rFonts w:ascii="Arial" w:hAnsi="Arial" w:cs="Arial"/>
                <w:lang w:val="en-AU"/>
              </w:rPr>
            </w:pPr>
            <w:r>
              <w:rPr>
                <w:rFonts w:cs="Arial" w:ascii="Arial" w:hAnsi="Arial"/>
              </w:rPr>
              <w:t>Glensloy</w:t>
            </w:r>
            <w:r/>
          </w:p>
        </w:tc>
        <w:tc>
          <w:tcPr>
            <w:tcW w:w="1287" w:type="dxa"/>
            <w:tcBorders/>
            <w:shd w:fill="auto" w:val="clear"/>
            <w:tcMar>
              <w:left w:w="103" w:type="dxa"/>
            </w:tcMar>
          </w:tcPr>
          <w:p>
            <w:pPr>
              <w:pStyle w:val="Normal"/>
              <w:rPr>
                <w:i/>
                <w:b/>
                <w:i/>
                <w:b/>
                <w:rFonts w:ascii="Arial" w:hAnsi="Arial" w:cs="Arial"/>
                <w:lang w:val="en-AU"/>
              </w:rPr>
            </w:pPr>
            <w:r>
              <w:rPr>
                <w:rFonts w:cs="Arial" w:ascii="Arial" w:hAnsi="Arial"/>
              </w:rPr>
              <w:t>Loose</w:t>
            </w:r>
            <w:r/>
          </w:p>
        </w:tc>
        <w:tc>
          <w:tcPr>
            <w:tcW w:w="1284" w:type="dxa"/>
            <w:tcBorders/>
            <w:shd w:fill="auto" w:val="clear"/>
            <w:tcMar>
              <w:left w:w="103" w:type="dxa"/>
            </w:tcMar>
          </w:tcPr>
          <w:p>
            <w:pPr>
              <w:pStyle w:val="Normal"/>
              <w:rPr>
                <w:i/>
                <w:b/>
                <w:i/>
                <w:b/>
                <w:rFonts w:ascii="Arial" w:hAnsi="Arial" w:cs="Arial"/>
                <w:lang w:val="en-AU"/>
              </w:rPr>
            </w:pPr>
            <w:r>
              <w:rPr>
                <w:rFonts w:cs="Arial" w:ascii="Arial" w:hAnsi="Arial"/>
              </w:rPr>
              <w:t>16.6</w:t>
            </w:r>
            <w:r/>
          </w:p>
        </w:tc>
        <w:tc>
          <w:tcPr>
            <w:tcW w:w="1286" w:type="dxa"/>
            <w:tcBorders/>
            <w:shd w:fill="auto" w:val="clear"/>
            <w:tcMar>
              <w:left w:w="103" w:type="dxa"/>
            </w:tcMar>
          </w:tcPr>
          <w:p>
            <w:pPr>
              <w:pStyle w:val="Normal"/>
              <w:rPr>
                <w:i/>
                <w:b/>
                <w:i/>
                <w:b/>
                <w:rFonts w:ascii="Arial" w:hAnsi="Arial" w:cs="Arial"/>
                <w:lang w:val="en-AU"/>
              </w:rPr>
            </w:pPr>
            <w:r>
              <w:rPr>
                <w:rFonts w:cs="Arial" w:ascii="Arial" w:hAnsi="Arial"/>
              </w:rPr>
              <w:t>12.1</w:t>
            </w:r>
            <w:r/>
          </w:p>
        </w:tc>
        <w:tc>
          <w:tcPr>
            <w:tcW w:w="1287" w:type="dxa"/>
            <w:tcBorders/>
            <w:shd w:fill="auto" w:val="clear"/>
            <w:tcMar>
              <w:left w:w="103" w:type="dxa"/>
            </w:tcMar>
          </w:tcPr>
          <w:p>
            <w:pPr>
              <w:pStyle w:val="Normal"/>
              <w:rPr>
                <w:i/>
                <w:b/>
                <w:i/>
                <w:b/>
                <w:rFonts w:ascii="Arial" w:hAnsi="Arial" w:cs="Arial"/>
                <w:lang w:val="en-AU"/>
              </w:rPr>
            </w:pPr>
            <w:r>
              <w:rPr>
                <w:rFonts w:cs="Arial" w:ascii="Arial" w:hAnsi="Arial"/>
              </w:rPr>
              <w:t>0.56</w:t>
            </w:r>
            <w:r/>
          </w:p>
        </w:tc>
        <w:tc>
          <w:tcPr>
            <w:tcW w:w="1286" w:type="dxa"/>
            <w:tcBorders/>
            <w:shd w:fill="auto" w:val="clear"/>
            <w:tcMar>
              <w:left w:w="103" w:type="dxa"/>
            </w:tcMar>
          </w:tcPr>
          <w:p>
            <w:pPr>
              <w:pStyle w:val="Normal"/>
              <w:jc w:val="center"/>
              <w:rPr>
                <w:rFonts w:ascii="Arial" w:hAnsi="Arial" w:cs="Arial"/>
              </w:rPr>
            </w:pPr>
            <w:r>
              <w:rPr>
                <w:rFonts w:cs="Arial" w:ascii="Arial" w:hAnsi="Arial"/>
              </w:rPr>
              <w:t>8.0</w:t>
            </w:r>
            <w:r/>
          </w:p>
          <w:p>
            <w:pPr>
              <w:pStyle w:val="Normal"/>
              <w:rPr>
                <w:sz w:val="24"/>
                <w:i/>
                <w:b/>
                <w:sz w:val="24"/>
                <w:i/>
                <w:b/>
                <w:szCs w:val="22"/>
                <w:rFonts w:ascii="Arial" w:hAnsi="Arial" w:eastAsia="" w:cs="Arial" w:eastAsiaTheme="minorEastAsia"/>
                <w:color w:val="00000A"/>
                <w:lang w:val="en-AU" w:eastAsia="ja-JP" w:bidi="ar-SA"/>
              </w:rPr>
            </w:pPr>
            <w:r>
              <w:rPr>
                <w:rFonts w:eastAsia="" w:cs="Arial" w:eastAsiaTheme="minorEastAsia" w:ascii="Arial" w:hAnsi="Arial"/>
                <w:b/>
                <w:i/>
                <w:szCs w:val="22"/>
                <w:lang w:val="en-AU" w:eastAsia="ja-JP"/>
              </w:rPr>
            </w:r>
            <w:r/>
          </w:p>
        </w:tc>
        <w:tc>
          <w:tcPr>
            <w:tcW w:w="1292" w:type="dxa"/>
            <w:tcBorders/>
            <w:shd w:fill="auto" w:val="clear"/>
            <w:tcMar>
              <w:left w:w="103" w:type="dxa"/>
            </w:tcMar>
          </w:tcPr>
          <w:p>
            <w:pPr>
              <w:pStyle w:val="Normal"/>
              <w:rPr>
                <w:rFonts w:ascii="Arial" w:hAnsi="Arial" w:cs="Arial"/>
                <w:lang w:val="en-AU"/>
              </w:rPr>
            </w:pPr>
            <w:r>
              <w:rPr>
                <w:rFonts w:cs="Arial" w:ascii="Arial" w:hAnsi="Arial"/>
              </w:rPr>
              <w:t>6.7</w:t>
            </w:r>
            <w:r/>
          </w:p>
        </w:tc>
      </w:tr>
      <w:tr>
        <w:trPr/>
        <w:tc>
          <w:tcPr>
            <w:tcW w:w="1287" w:type="dxa"/>
            <w:tcBorders/>
            <w:shd w:fill="auto" w:val="clear"/>
            <w:tcMar>
              <w:left w:w="103" w:type="dxa"/>
            </w:tcMar>
          </w:tcPr>
          <w:p>
            <w:pPr>
              <w:pStyle w:val="Normal"/>
              <w:rPr>
                <w:sz w:val="24"/>
                <w:i/>
                <w:b/>
                <w:sz w:val="24"/>
                <w:i/>
                <w:b/>
                <w:szCs w:val="22"/>
                <w:rFonts w:ascii="Arial" w:hAnsi="Arial" w:eastAsia="" w:cs="Arial" w:eastAsiaTheme="minorEastAsia"/>
                <w:color w:val="00000A"/>
                <w:lang w:val="en-AU" w:eastAsia="ja-JP" w:bidi="ar-SA"/>
              </w:rPr>
            </w:pPr>
            <w:r>
              <w:rPr>
                <w:rFonts w:eastAsia="" w:cs="Arial" w:eastAsiaTheme="minorEastAsia" w:ascii="Arial" w:hAnsi="Arial"/>
                <w:b/>
                <w:i/>
                <w:szCs w:val="22"/>
                <w:lang w:val="en-AU" w:eastAsia="ja-JP"/>
              </w:rPr>
            </w:r>
            <w:r/>
          </w:p>
        </w:tc>
        <w:tc>
          <w:tcPr>
            <w:tcW w:w="1287" w:type="dxa"/>
            <w:tcBorders/>
            <w:shd w:fill="auto" w:val="clear"/>
            <w:tcMar>
              <w:left w:w="103" w:type="dxa"/>
            </w:tcMar>
          </w:tcPr>
          <w:p>
            <w:pPr>
              <w:pStyle w:val="Normal"/>
              <w:rPr>
                <w:i/>
                <w:b/>
                <w:i/>
                <w:b/>
                <w:rFonts w:ascii="Arial" w:hAnsi="Arial" w:cs="Arial"/>
                <w:lang w:val="en-AU"/>
              </w:rPr>
            </w:pPr>
            <w:r>
              <w:rPr>
                <w:rFonts w:cs="Arial" w:ascii="Arial" w:hAnsi="Arial"/>
              </w:rPr>
              <w:t>Wrinkly</w:t>
            </w:r>
            <w:r/>
          </w:p>
        </w:tc>
        <w:tc>
          <w:tcPr>
            <w:tcW w:w="1284" w:type="dxa"/>
            <w:tcBorders/>
            <w:shd w:fill="auto" w:val="clear"/>
            <w:tcMar>
              <w:left w:w="103" w:type="dxa"/>
            </w:tcMar>
          </w:tcPr>
          <w:p>
            <w:pPr>
              <w:pStyle w:val="Normal"/>
              <w:rPr>
                <w:i/>
                <w:b/>
                <w:i/>
                <w:b/>
                <w:rFonts w:ascii="Arial" w:hAnsi="Arial" w:cs="Arial"/>
                <w:lang w:val="en-AU"/>
              </w:rPr>
            </w:pPr>
            <w:r>
              <w:rPr>
                <w:rFonts w:cs="Arial" w:ascii="Arial" w:hAnsi="Arial"/>
              </w:rPr>
              <w:t>18.5</w:t>
            </w:r>
            <w:r/>
          </w:p>
        </w:tc>
        <w:tc>
          <w:tcPr>
            <w:tcW w:w="1286" w:type="dxa"/>
            <w:tcBorders/>
            <w:shd w:fill="auto" w:val="clear"/>
            <w:tcMar>
              <w:left w:w="103" w:type="dxa"/>
            </w:tcMar>
          </w:tcPr>
          <w:p>
            <w:pPr>
              <w:pStyle w:val="Normal"/>
              <w:rPr>
                <w:i/>
                <w:b/>
                <w:i/>
                <w:b/>
                <w:rFonts w:ascii="Arial" w:hAnsi="Arial" w:cs="Arial"/>
                <w:lang w:val="en-AU"/>
              </w:rPr>
            </w:pPr>
            <w:r>
              <w:rPr>
                <w:rFonts w:cs="Arial" w:ascii="Arial" w:hAnsi="Arial"/>
              </w:rPr>
              <w:t>15.1</w:t>
            </w:r>
            <w:r/>
          </w:p>
        </w:tc>
        <w:tc>
          <w:tcPr>
            <w:tcW w:w="1287" w:type="dxa"/>
            <w:tcBorders/>
            <w:shd w:fill="auto" w:val="clear"/>
            <w:tcMar>
              <w:left w:w="103" w:type="dxa"/>
            </w:tcMar>
          </w:tcPr>
          <w:p>
            <w:pPr>
              <w:pStyle w:val="Normal"/>
              <w:rPr>
                <w:i/>
                <w:b/>
                <w:i/>
                <w:b/>
                <w:rFonts w:ascii="Arial" w:hAnsi="Arial" w:cs="Arial"/>
                <w:lang w:val="en-AU"/>
              </w:rPr>
            </w:pPr>
            <w:r>
              <w:rPr>
                <w:rFonts w:cs="Arial" w:ascii="Arial" w:hAnsi="Arial"/>
              </w:rPr>
              <w:t>0.55</w:t>
            </w:r>
            <w:r/>
          </w:p>
        </w:tc>
        <w:tc>
          <w:tcPr>
            <w:tcW w:w="1286" w:type="dxa"/>
            <w:tcBorders/>
            <w:shd w:fill="auto" w:val="clear"/>
            <w:tcMar>
              <w:left w:w="103" w:type="dxa"/>
            </w:tcMar>
          </w:tcPr>
          <w:p>
            <w:pPr>
              <w:pStyle w:val="Normal"/>
              <w:jc w:val="center"/>
              <w:rPr>
                <w:rFonts w:ascii="Arial" w:hAnsi="Arial" w:cs="Arial"/>
              </w:rPr>
            </w:pPr>
            <w:r>
              <w:rPr>
                <w:rFonts w:cs="Arial" w:ascii="Arial" w:hAnsi="Arial"/>
              </w:rPr>
              <w:t>10.9</w:t>
            </w:r>
            <w:r/>
          </w:p>
          <w:p>
            <w:pPr>
              <w:pStyle w:val="Normal"/>
              <w:rPr>
                <w:sz w:val="24"/>
                <w:i/>
                <w:b/>
                <w:sz w:val="24"/>
                <w:i/>
                <w:b/>
                <w:szCs w:val="22"/>
                <w:rFonts w:ascii="Arial" w:hAnsi="Arial" w:eastAsia="" w:cs="Arial" w:eastAsiaTheme="minorEastAsia"/>
                <w:color w:val="00000A"/>
                <w:lang w:val="en-AU" w:eastAsia="ja-JP" w:bidi="ar-SA"/>
              </w:rPr>
            </w:pPr>
            <w:r>
              <w:rPr>
                <w:rFonts w:eastAsia="" w:cs="Arial" w:eastAsiaTheme="minorEastAsia" w:ascii="Arial" w:hAnsi="Arial"/>
                <w:b/>
                <w:i/>
                <w:szCs w:val="22"/>
                <w:lang w:val="en-AU" w:eastAsia="ja-JP"/>
              </w:rPr>
            </w:r>
            <w:r/>
          </w:p>
        </w:tc>
        <w:tc>
          <w:tcPr>
            <w:tcW w:w="1292" w:type="dxa"/>
            <w:tcBorders/>
            <w:shd w:fill="auto" w:val="clear"/>
            <w:tcMar>
              <w:left w:w="103" w:type="dxa"/>
            </w:tcMar>
          </w:tcPr>
          <w:p>
            <w:pPr>
              <w:pStyle w:val="Normal"/>
              <w:rPr>
                <w:i/>
                <w:b/>
                <w:i/>
                <w:b/>
                <w:rFonts w:ascii="Arial" w:hAnsi="Arial" w:cs="Arial"/>
                <w:lang w:val="en-AU"/>
              </w:rPr>
            </w:pPr>
            <w:r>
              <w:rPr>
                <w:rFonts w:cs="Arial" w:ascii="Arial" w:hAnsi="Arial"/>
              </w:rPr>
              <w:t>25.2</w:t>
            </w:r>
            <w:r/>
          </w:p>
        </w:tc>
      </w:tr>
      <w:tr>
        <w:trPr/>
        <w:tc>
          <w:tcPr>
            <w:tcW w:w="1287" w:type="dxa"/>
            <w:tcBorders/>
            <w:shd w:fill="auto" w:val="clear"/>
            <w:tcMar>
              <w:left w:w="103" w:type="dxa"/>
            </w:tcMar>
          </w:tcPr>
          <w:p>
            <w:pPr>
              <w:pStyle w:val="Normal"/>
              <w:rPr>
                <w:i/>
                <w:b/>
                <w:i/>
                <w:b/>
                <w:rFonts w:ascii="Arial" w:hAnsi="Arial" w:cs="Arial"/>
                <w:lang w:val="en-AU"/>
              </w:rPr>
            </w:pPr>
            <w:r>
              <w:rPr>
                <w:rFonts w:cs="Arial" w:ascii="Arial" w:hAnsi="Arial"/>
              </w:rPr>
              <w:t>Manton</w:t>
            </w:r>
            <w:r/>
          </w:p>
        </w:tc>
        <w:tc>
          <w:tcPr>
            <w:tcW w:w="1287" w:type="dxa"/>
            <w:tcBorders/>
            <w:shd w:fill="auto" w:val="clear"/>
            <w:tcMar>
              <w:left w:w="103" w:type="dxa"/>
            </w:tcMar>
          </w:tcPr>
          <w:p>
            <w:pPr>
              <w:pStyle w:val="Normal"/>
              <w:rPr>
                <w:i/>
                <w:b/>
                <w:i/>
                <w:b/>
                <w:rFonts w:ascii="Arial" w:hAnsi="Arial" w:cs="Arial"/>
                <w:lang w:val="en-AU"/>
              </w:rPr>
            </w:pPr>
            <w:r>
              <w:rPr>
                <w:rFonts w:cs="Arial" w:ascii="Arial" w:hAnsi="Arial"/>
              </w:rPr>
              <w:t>Loose</w:t>
            </w:r>
            <w:r/>
          </w:p>
        </w:tc>
        <w:tc>
          <w:tcPr>
            <w:tcW w:w="1284" w:type="dxa"/>
            <w:tcBorders/>
            <w:shd w:fill="auto" w:val="clear"/>
            <w:tcMar>
              <w:left w:w="103" w:type="dxa"/>
            </w:tcMar>
          </w:tcPr>
          <w:p>
            <w:pPr>
              <w:pStyle w:val="Normal"/>
              <w:rPr>
                <w:i/>
                <w:b/>
                <w:i/>
                <w:b/>
                <w:rFonts w:ascii="Arial" w:hAnsi="Arial" w:cs="Arial"/>
                <w:lang w:val="en-AU"/>
              </w:rPr>
            </w:pPr>
            <w:r>
              <w:rPr>
                <w:rFonts w:cs="Arial" w:ascii="Arial" w:hAnsi="Arial"/>
              </w:rPr>
              <w:t>17.2</w:t>
            </w:r>
            <w:r/>
          </w:p>
        </w:tc>
        <w:tc>
          <w:tcPr>
            <w:tcW w:w="1286" w:type="dxa"/>
            <w:tcBorders/>
            <w:shd w:fill="auto" w:val="clear"/>
            <w:tcMar>
              <w:left w:w="103" w:type="dxa"/>
            </w:tcMar>
          </w:tcPr>
          <w:p>
            <w:pPr>
              <w:pStyle w:val="Normal"/>
              <w:rPr>
                <w:i/>
                <w:b/>
                <w:i/>
                <w:b/>
                <w:rFonts w:ascii="Arial" w:hAnsi="Arial" w:cs="Arial"/>
                <w:lang w:val="en-AU"/>
              </w:rPr>
            </w:pPr>
            <w:r>
              <w:rPr>
                <w:rFonts w:cs="Arial" w:ascii="Arial" w:hAnsi="Arial"/>
              </w:rPr>
              <w:t>11.7</w:t>
            </w:r>
            <w:r/>
          </w:p>
        </w:tc>
        <w:tc>
          <w:tcPr>
            <w:tcW w:w="1287" w:type="dxa"/>
            <w:tcBorders/>
            <w:shd w:fill="auto" w:val="clear"/>
            <w:tcMar>
              <w:left w:w="103" w:type="dxa"/>
            </w:tcMar>
          </w:tcPr>
          <w:p>
            <w:pPr>
              <w:pStyle w:val="Normal"/>
              <w:rPr>
                <w:i/>
                <w:b/>
                <w:i/>
                <w:b/>
                <w:rFonts w:ascii="Arial" w:hAnsi="Arial" w:cs="Arial"/>
                <w:lang w:val="en-AU"/>
              </w:rPr>
            </w:pPr>
            <w:r>
              <w:rPr>
                <w:rFonts w:cs="Arial" w:ascii="Arial" w:hAnsi="Arial"/>
              </w:rPr>
              <w:t>0.48</w:t>
            </w:r>
            <w:r/>
          </w:p>
        </w:tc>
        <w:tc>
          <w:tcPr>
            <w:tcW w:w="1286" w:type="dxa"/>
            <w:tcBorders/>
            <w:shd w:fill="auto" w:val="clear"/>
            <w:tcMar>
              <w:left w:w="103" w:type="dxa"/>
            </w:tcMar>
          </w:tcPr>
          <w:p>
            <w:pPr>
              <w:pStyle w:val="Normal"/>
              <w:jc w:val="center"/>
              <w:rPr>
                <w:rFonts w:ascii="Arial" w:hAnsi="Arial" w:cs="Arial"/>
              </w:rPr>
            </w:pPr>
            <w:r>
              <w:rPr>
                <w:rFonts w:cs="Arial" w:ascii="Arial" w:hAnsi="Arial"/>
              </w:rPr>
              <w:t>7.7</w:t>
            </w:r>
            <w:r/>
          </w:p>
          <w:p>
            <w:pPr>
              <w:pStyle w:val="Normal"/>
              <w:rPr>
                <w:sz w:val="24"/>
                <w:i/>
                <w:b/>
                <w:sz w:val="24"/>
                <w:i/>
                <w:b/>
                <w:szCs w:val="22"/>
                <w:rFonts w:ascii="Arial" w:hAnsi="Arial" w:eastAsia="" w:cs="Arial" w:eastAsiaTheme="minorEastAsia"/>
                <w:color w:val="00000A"/>
                <w:lang w:val="en-AU" w:eastAsia="ja-JP" w:bidi="ar-SA"/>
              </w:rPr>
            </w:pPr>
            <w:r>
              <w:rPr>
                <w:rFonts w:eastAsia="" w:cs="Arial" w:eastAsiaTheme="minorEastAsia" w:ascii="Arial" w:hAnsi="Arial"/>
                <w:b/>
                <w:i/>
                <w:szCs w:val="22"/>
                <w:lang w:val="en-AU" w:eastAsia="ja-JP"/>
              </w:rPr>
            </w:r>
            <w:r/>
          </w:p>
        </w:tc>
        <w:tc>
          <w:tcPr>
            <w:tcW w:w="1292" w:type="dxa"/>
            <w:tcBorders/>
            <w:shd w:fill="auto" w:val="clear"/>
            <w:tcMar>
              <w:left w:w="103" w:type="dxa"/>
            </w:tcMar>
          </w:tcPr>
          <w:p>
            <w:pPr>
              <w:pStyle w:val="Normal"/>
              <w:rPr>
                <w:i/>
                <w:b/>
                <w:i/>
                <w:b/>
                <w:rFonts w:ascii="Arial" w:hAnsi="Arial" w:cs="Arial"/>
                <w:lang w:val="en-AU"/>
              </w:rPr>
            </w:pPr>
            <w:r>
              <w:rPr>
                <w:rFonts w:cs="Arial" w:ascii="Arial" w:hAnsi="Arial"/>
              </w:rPr>
              <w:t>13.1</w:t>
            </w:r>
            <w:r/>
          </w:p>
        </w:tc>
      </w:tr>
      <w:tr>
        <w:trPr/>
        <w:tc>
          <w:tcPr>
            <w:tcW w:w="1287" w:type="dxa"/>
            <w:tcBorders/>
            <w:shd w:fill="auto" w:val="clear"/>
            <w:tcMar>
              <w:left w:w="103" w:type="dxa"/>
            </w:tcMar>
          </w:tcPr>
          <w:p>
            <w:pPr>
              <w:pStyle w:val="Normal"/>
              <w:rPr>
                <w:sz w:val="24"/>
                <w:i/>
                <w:b/>
                <w:sz w:val="24"/>
                <w:i/>
                <w:b/>
                <w:szCs w:val="22"/>
                <w:rFonts w:ascii="Arial" w:hAnsi="Arial" w:eastAsia="" w:cs="Arial" w:eastAsiaTheme="minorEastAsia"/>
                <w:color w:val="00000A"/>
                <w:lang w:val="en-AU" w:eastAsia="ja-JP" w:bidi="ar-SA"/>
              </w:rPr>
            </w:pPr>
            <w:r>
              <w:rPr>
                <w:rFonts w:eastAsia="" w:cs="Arial" w:eastAsiaTheme="minorEastAsia" w:ascii="Arial" w:hAnsi="Arial"/>
                <w:b/>
                <w:i/>
                <w:szCs w:val="22"/>
                <w:lang w:val="en-AU" w:eastAsia="ja-JP"/>
              </w:rPr>
            </w:r>
            <w:r/>
          </w:p>
        </w:tc>
        <w:tc>
          <w:tcPr>
            <w:tcW w:w="1287" w:type="dxa"/>
            <w:tcBorders/>
            <w:shd w:fill="auto" w:val="clear"/>
            <w:tcMar>
              <w:left w:w="103" w:type="dxa"/>
            </w:tcMar>
          </w:tcPr>
          <w:p>
            <w:pPr>
              <w:pStyle w:val="Normal"/>
              <w:rPr>
                <w:i/>
                <w:b/>
                <w:i/>
                <w:b/>
                <w:rFonts w:ascii="Arial" w:hAnsi="Arial" w:cs="Arial"/>
                <w:lang w:val="en-AU"/>
              </w:rPr>
            </w:pPr>
            <w:r>
              <w:rPr>
                <w:rFonts w:cs="Arial" w:ascii="Arial" w:hAnsi="Arial"/>
              </w:rPr>
              <w:t>Wrinkly</w:t>
            </w:r>
            <w:r/>
          </w:p>
        </w:tc>
        <w:tc>
          <w:tcPr>
            <w:tcW w:w="1284" w:type="dxa"/>
            <w:tcBorders/>
            <w:shd w:fill="auto" w:val="clear"/>
            <w:tcMar>
              <w:left w:w="103" w:type="dxa"/>
            </w:tcMar>
          </w:tcPr>
          <w:p>
            <w:pPr>
              <w:pStyle w:val="Normal"/>
              <w:rPr>
                <w:i/>
                <w:b/>
                <w:i/>
                <w:b/>
                <w:rFonts w:ascii="Arial" w:hAnsi="Arial" w:cs="Arial"/>
                <w:lang w:val="en-AU"/>
              </w:rPr>
            </w:pPr>
            <w:r>
              <w:rPr>
                <w:rFonts w:cs="Arial" w:ascii="Arial" w:hAnsi="Arial"/>
              </w:rPr>
              <w:t>18.3</w:t>
            </w:r>
            <w:r/>
          </w:p>
        </w:tc>
        <w:tc>
          <w:tcPr>
            <w:tcW w:w="1286" w:type="dxa"/>
            <w:tcBorders/>
            <w:shd w:fill="auto" w:val="clear"/>
            <w:tcMar>
              <w:left w:w="103" w:type="dxa"/>
            </w:tcMar>
          </w:tcPr>
          <w:p>
            <w:pPr>
              <w:pStyle w:val="Normal"/>
              <w:rPr>
                <w:i/>
                <w:b/>
                <w:i/>
                <w:b/>
                <w:rFonts w:ascii="Arial" w:hAnsi="Arial" w:cs="Arial"/>
                <w:lang w:val="en-AU"/>
              </w:rPr>
            </w:pPr>
            <w:r>
              <w:rPr>
                <w:rFonts w:cs="Arial" w:ascii="Arial" w:hAnsi="Arial"/>
              </w:rPr>
              <w:t>16.6</w:t>
            </w:r>
            <w:r/>
          </w:p>
        </w:tc>
        <w:tc>
          <w:tcPr>
            <w:tcW w:w="1287" w:type="dxa"/>
            <w:tcBorders/>
            <w:shd w:fill="auto" w:val="clear"/>
            <w:tcMar>
              <w:left w:w="103" w:type="dxa"/>
            </w:tcMar>
          </w:tcPr>
          <w:p>
            <w:pPr>
              <w:pStyle w:val="Normal"/>
              <w:rPr>
                <w:i/>
                <w:b/>
                <w:i/>
                <w:b/>
                <w:rFonts w:ascii="Arial" w:hAnsi="Arial" w:cs="Arial"/>
                <w:lang w:val="en-AU"/>
              </w:rPr>
            </w:pPr>
            <w:r>
              <w:rPr>
                <w:rFonts w:cs="Arial" w:ascii="Arial" w:hAnsi="Arial"/>
              </w:rPr>
              <w:t>0.40</w:t>
            </w:r>
            <w:r/>
          </w:p>
        </w:tc>
        <w:tc>
          <w:tcPr>
            <w:tcW w:w="1286" w:type="dxa"/>
            <w:tcBorders/>
            <w:shd w:fill="auto" w:val="clear"/>
            <w:tcMar>
              <w:left w:w="103" w:type="dxa"/>
            </w:tcMar>
          </w:tcPr>
          <w:p>
            <w:pPr>
              <w:pStyle w:val="Normal"/>
              <w:jc w:val="center"/>
              <w:rPr>
                <w:rFonts w:ascii="Arial" w:hAnsi="Arial" w:cs="Arial"/>
              </w:rPr>
            </w:pPr>
            <w:r>
              <w:rPr>
                <w:rFonts w:cs="Arial" w:ascii="Arial" w:hAnsi="Arial"/>
              </w:rPr>
              <w:t>14.5</w:t>
            </w:r>
            <w:r/>
          </w:p>
          <w:p>
            <w:pPr>
              <w:pStyle w:val="Normal"/>
              <w:rPr>
                <w:sz w:val="24"/>
                <w:i/>
                <w:b/>
                <w:sz w:val="24"/>
                <w:i/>
                <w:b/>
                <w:szCs w:val="22"/>
                <w:rFonts w:ascii="Arial" w:hAnsi="Arial" w:eastAsia="" w:cs="Arial" w:eastAsiaTheme="minorEastAsia"/>
                <w:color w:val="00000A"/>
                <w:lang w:val="en-AU" w:eastAsia="ja-JP" w:bidi="ar-SA"/>
              </w:rPr>
            </w:pPr>
            <w:r>
              <w:rPr>
                <w:rFonts w:eastAsia="" w:cs="Arial" w:eastAsiaTheme="minorEastAsia" w:ascii="Arial" w:hAnsi="Arial"/>
                <w:b/>
                <w:i/>
                <w:szCs w:val="22"/>
                <w:lang w:val="en-AU" w:eastAsia="ja-JP"/>
              </w:rPr>
            </w:r>
            <w:r/>
          </w:p>
        </w:tc>
        <w:tc>
          <w:tcPr>
            <w:tcW w:w="1292" w:type="dxa"/>
            <w:tcBorders/>
            <w:shd w:fill="auto" w:val="clear"/>
            <w:tcMar>
              <w:left w:w="103" w:type="dxa"/>
            </w:tcMar>
          </w:tcPr>
          <w:p>
            <w:pPr>
              <w:pStyle w:val="Normal"/>
              <w:rPr>
                <w:i/>
                <w:b/>
                <w:i/>
                <w:b/>
                <w:rFonts w:ascii="Arial" w:hAnsi="Arial" w:cs="Arial"/>
                <w:lang w:val="en-AU"/>
              </w:rPr>
            </w:pPr>
            <w:r>
              <w:rPr>
                <w:rFonts w:cs="Arial" w:ascii="Arial" w:hAnsi="Arial"/>
              </w:rPr>
              <w:t>27.4</w:t>
            </w:r>
            <w:r/>
          </w:p>
        </w:tc>
      </w:tr>
    </w:tbl>
    <w:p>
      <w:pPr>
        <w:pStyle w:val="Normal"/>
        <w:rPr>
          <w:sz w:val="24"/>
          <w:i/>
          <w:b/>
          <w:sz w:val="24"/>
          <w:i/>
          <w:b/>
          <w:szCs w:val="22"/>
          <w:rFonts w:ascii="Arial" w:hAnsi="Arial" w:eastAsia="" w:cs="Arial" w:eastAsiaTheme="minorEastAsia"/>
          <w:color w:val="00000A"/>
          <w:lang w:val="en-AU" w:eastAsia="ja-JP" w:bidi="ar-SA"/>
        </w:rPr>
      </w:pPr>
      <w:r>
        <w:rPr>
          <w:rFonts w:eastAsia="" w:cs="Arial" w:eastAsiaTheme="minorEastAsia" w:ascii="Arial" w:hAnsi="Arial"/>
          <w:b/>
          <w:i/>
          <w:szCs w:val="22"/>
          <w:lang w:val="en-AU" w:eastAsia="ja-JP"/>
        </w:rPr>
      </w:r>
      <w:r/>
    </w:p>
    <w:p>
      <w:pPr>
        <w:pStyle w:val="Normal"/>
        <w:rPr>
          <w:rFonts w:ascii="Arial" w:hAnsi="Arial" w:cs="Arial"/>
          <w:lang w:val="en-AU"/>
        </w:rPr>
      </w:pPr>
      <w:r>
        <w:rPr>
          <w:rFonts w:cs="Arial" w:ascii="Arial" w:hAnsi="Arial"/>
          <w:lang w:val="en-AU"/>
        </w:rPr>
        <w:t xml:space="preserve">Loose skin sheep produced fibres of finer and more uniform diameter than wrinkly skin sheep. The fibres were more uniform in length, and in the case of the Manton flock, longer.  The fleece staple were thinner in the loose skin sheep than in the wrinkly skin sheep. </w:t>
      </w:r>
      <w:r/>
    </w:p>
    <w:p>
      <w:pPr>
        <w:pStyle w:val="Normal"/>
        <w:rPr>
          <w:sz w:val="24"/>
          <w:sz w:val="24"/>
          <w:szCs w:val="22"/>
          <w:rFonts w:ascii="Arial" w:hAnsi="Arial" w:eastAsia="" w:cs="Arial" w:eastAsiaTheme="minorEastAsia"/>
          <w:color w:val="00000A"/>
          <w:lang w:val="en-AU" w:eastAsia="ja-JP" w:bidi="ar-SA"/>
        </w:rPr>
      </w:pPr>
      <w:r>
        <w:rPr>
          <w:rFonts w:eastAsia="" w:cs="Arial" w:eastAsiaTheme="minorEastAsia" w:ascii="Arial" w:hAnsi="Arial"/>
          <w:szCs w:val="22"/>
          <w:lang w:val="en-AU" w:eastAsia="ja-JP"/>
        </w:rPr>
      </w:r>
      <w:r/>
    </w:p>
    <w:p>
      <w:pPr>
        <w:pStyle w:val="Normal"/>
        <w:rPr>
          <w:rFonts w:ascii="Arial" w:hAnsi="Arial" w:cs="Arial"/>
          <w:color w:val="FF0000"/>
          <w:lang w:val="en-AU"/>
        </w:rPr>
      </w:pPr>
      <w:r>
        <w:rPr>
          <w:rFonts w:cs="Arial" w:ascii="Arial" w:hAnsi="Arial"/>
          <w:color w:val="FF0000"/>
          <w:lang w:val="en-AU"/>
        </w:rPr>
        <w:t>(JW to insert photos of fleece samples and photos Jim Gordon took of clipped areas here).</w:t>
      </w:r>
      <w:r/>
    </w:p>
    <w:p>
      <w:pPr>
        <w:pStyle w:val="Normal"/>
        <w:rPr>
          <w:sz w:val="24"/>
          <w:b/>
          <w:sz w:val="24"/>
          <w:b/>
          <w:szCs w:val="22"/>
          <w:rFonts w:ascii="Arial" w:hAnsi="Arial" w:eastAsia="" w:cs="Arial"/>
          <w:color w:val="000000" w:themeColor="text1"/>
          <w:lang w:val="en-US" w:eastAsia="ja-JP" w:bidi="ar-SA"/>
        </w:rPr>
      </w:pPr>
      <w:r>
        <w:rPr>
          <w:rFonts w:eastAsia="" w:cs="Arial" w:ascii="Arial" w:hAnsi="Arial"/>
          <w:b/>
          <w:color w:val="000000" w:themeColor="text1"/>
          <w:szCs w:val="22"/>
          <w:lang w:eastAsia="ja-JP"/>
        </w:rPr>
      </w:r>
      <w:r/>
    </w:p>
    <w:p>
      <w:pPr>
        <w:pStyle w:val="Normal"/>
        <w:rPr>
          <w:sz w:val="28"/>
          <w:b/>
          <w:sz w:val="28"/>
          <w:b/>
          <w:szCs w:val="28"/>
          <w:rFonts w:ascii="Arial" w:hAnsi="Arial" w:cs="Arial"/>
        </w:rPr>
      </w:pPr>
      <w:r>
        <w:rPr>
          <w:rFonts w:cs="Arial" w:ascii="Arial" w:hAnsi="Arial"/>
          <w:b/>
          <w:sz w:val="28"/>
          <w:szCs w:val="28"/>
        </w:rPr>
        <w:t>Discussion </w:t>
      </w:r>
      <w:r/>
    </w:p>
    <w:p>
      <w:pPr>
        <w:pStyle w:val="Normal"/>
        <w:rPr>
          <w:sz w:val="24"/>
          <w:b/>
          <w:sz w:val="24"/>
          <w:b/>
          <w:szCs w:val="22"/>
          <w:rFonts w:ascii="Arial" w:hAnsi="Arial" w:eastAsia="" w:cs="Arial" w:eastAsiaTheme="minorEastAsia"/>
          <w:color w:val="00000A"/>
          <w:lang w:val="en-US" w:eastAsia="ja-JP" w:bidi="ar-SA"/>
        </w:rPr>
      </w:pPr>
      <w:r>
        <w:rPr>
          <w:rFonts w:eastAsia="" w:cs="Arial" w:eastAsiaTheme="minorEastAsia" w:ascii="Arial" w:hAnsi="Arial"/>
          <w:b/>
          <w:szCs w:val="22"/>
          <w:lang w:eastAsia="ja-JP"/>
        </w:rPr>
      </w:r>
      <w:r/>
    </w:p>
    <w:p>
      <w:pPr>
        <w:pStyle w:val="Normal"/>
        <w:rPr>
          <w:rFonts w:ascii="Arial" w:hAnsi="Arial" w:cs="Arial"/>
          <w:color w:val="000000"/>
        </w:rPr>
      </w:pPr>
      <w:r>
        <w:rPr>
          <w:rFonts w:cs="Arial" w:ascii="Arial" w:hAnsi="Arial"/>
          <w:color w:val="000000"/>
        </w:rPr>
        <w:t>Collagen is deposited mainly below the follicles of the papillary dermis. More  collagen is present in wrinkly skin sheep than in loose skin sheep. The collagen of wrinkly skin sheep is arranged as thick, enmeshed sheets, which from polarised light images of PSR stained vertical skin sections, appears to consist mainly of Type I collagen (“hard” collagen). On the other hand, the collagen of loose skin sheep is an orderly arrangement (reticular pattern) of thin sheets with a mix of collagen types, including Type III collagen (“soft” collagen).</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rFonts w:cs="Arial" w:ascii="Arial" w:hAnsi="Arial"/>
          <w:color w:val="000000"/>
        </w:rPr>
        <w:t xml:space="preserve">In wrinkly skin sheep, the thick collagen sheets are also present in large numbers immediately surrounding the follicle bulbs. The follicles are highly curved, and the fibres emerging into the fleece are higher in fibre diameter, more variable in fibre diameter, and more variable in fibre length than in the loose skin sheep.  In the loose skin sheep, collagen sheets were not found in the follicular layer, and the follicles were straight rather than curved.  </w:t>
      </w:r>
      <w:r/>
    </w:p>
    <w:p>
      <w:pPr>
        <w:pStyle w:val="Normal"/>
        <w:widowControl w:val="false"/>
        <w:ind w:left="60" w:hanging="0"/>
      </w:pPr>
      <w:r>
        <w:rPr>
          <w:rFonts w:cs="Arial" w:ascii="Arial" w:hAnsi="Arial"/>
        </w:rPr>
        <w:t>In these studies, it is evident that wrinkle development occurs entirely within the papillary dermis (layer 2). It is the result of excessive, hard collagen being deposited in the subfollicular layer. The process requires high dermal expansion in the follicular layer to allow the wrinkle to rise.  Presumably, the greater the amount of hard collagen present, the greater is the uplifting force to form a visible wrinkle.</w:t>
      </w:r>
      <w:r/>
    </w:p>
    <w:p>
      <w:pPr>
        <w:pStyle w:val="Normal"/>
        <w:widowControl w:val="false"/>
        <w:ind w:left="60" w:hanging="0"/>
        <w:rPr>
          <w:szCs w:val="22"/>
          <w:rFonts w:ascii="Times" w:hAnsi="Times" w:eastAsia="" w:eastAsiaTheme="minorEastAsia"/>
          <w:color w:val="006600"/>
          <w:lang w:eastAsia="ja-JP"/>
        </w:rPr>
      </w:pPr>
      <w:r>
        <w:rPr>
          <w:color w:val="006600"/>
        </w:rPr>
        <w:t xml:space="preserve">I am concerned about this sentence. More high dermal expansion means a bigger wrinkle. We dont know what more collagen means, except that we observe that wrinkled sheep have more of it. How about this .. More high dermal expansion over a more rigid high collagen base leads to a bigger wrinkle. </w:t>
      </w:r>
      <w:r/>
    </w:p>
    <w:p>
      <w:pPr>
        <w:pStyle w:val="Normal"/>
        <w:widowControl w:val="false"/>
        <w:ind w:left="60" w:hanging="0"/>
        <w:rPr>
          <w:szCs w:val="22"/>
          <w:rFonts w:ascii="Times" w:hAnsi="Times" w:eastAsia="" w:eastAsiaTheme="minorEastAsia"/>
          <w:color w:val="006600"/>
          <w:lang w:eastAsia="ja-JP"/>
        </w:rPr>
      </w:pPr>
      <w:r>
        <w:rPr>
          <w:color w:val="006600"/>
        </w:rPr>
        <w:t>Think about it , we need to say this right. I dont think the collagen pushes up. The reticular dermis goes up inside the wrinkle and that is below the collagen?</w:t>
      </w:r>
      <w:r/>
    </w:p>
    <w:p>
      <w:pPr>
        <w:pStyle w:val="Normal"/>
        <w:widowControl w:val="false"/>
        <w:ind w:left="60" w:hanging="0"/>
        <w:rPr>
          <w:sz w:val="24"/>
          <w:sz w:val="24"/>
          <w:szCs w:val="22"/>
          <w:rFonts w:ascii="Times" w:hAnsi="Times" w:eastAsia="" w:cs="" w:eastAsiaTheme="minorEastAsia"/>
          <w:color w:val="00000A"/>
          <w:lang w:val="en-US" w:eastAsia="ja-JP" w:bidi="ar-SA"/>
        </w:rPr>
      </w:pPr>
      <w:r>
        <w:rPr>
          <w:rFonts w:eastAsia="" w:eastAsiaTheme="minorEastAsia"/>
          <w:szCs w:val="22"/>
          <w:lang w:eastAsia="ja-JP"/>
        </w:rPr>
      </w:r>
      <w:r/>
    </w:p>
    <w:p>
      <w:pPr>
        <w:pStyle w:val="Normal"/>
        <w:widowControl w:val="false"/>
        <w:ind w:left="60" w:hanging="0"/>
        <w:rPr>
          <w:rFonts w:ascii="Arial" w:hAnsi="Arial" w:cs="Arial"/>
        </w:rPr>
      </w:pPr>
      <w:r>
        <w:rPr>
          <w:rFonts w:cs="Arial" w:ascii="Arial" w:hAnsi="Arial"/>
        </w:rPr>
        <w:t xml:space="preserve"> </w:t>
      </w:r>
      <w:r>
        <w:rPr>
          <w:rFonts w:cs="Arial" w:ascii="Arial" w:hAnsi="Arial"/>
        </w:rPr>
        <w:t>And similarly, the more likely there is to be displacement of the follicles bulbs and for the follicles to become highly curved; a proposition which is supported by the high genetic correlation between wrinkle score and follicle curvature (Jackson and Watts, 2017).</w:t>
      </w:r>
      <w:r/>
    </w:p>
    <w:p>
      <w:pPr>
        <w:pStyle w:val="Normal"/>
        <w:widowControl w:val="false"/>
        <w:ind w:left="60" w:hanging="0"/>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ind w:left="60" w:hanging="0"/>
        <w:rPr>
          <w:rFonts w:ascii="Arial" w:hAnsi="Arial" w:cs="Arial"/>
        </w:rPr>
      </w:pPr>
      <w:r>
        <w:rPr>
          <w:rFonts w:cs="Arial" w:ascii="Arial" w:hAnsi="Arial"/>
        </w:rPr>
        <w:t xml:space="preserve">The reticular dermis (layer 3) remained supple and low in collagen content, and was not directly involved in wrinkle formation. This layer is usually retained at the base of the wrinkle (see Figure 1). It is possible that as wrinkly sheep age, or more extreme cases of wrinkly sheep are studied, that hard collagen deposition in the reticular dermis may be found and implicated in wrinkle development. </w:t>
      </w:r>
      <w:r/>
    </w:p>
    <w:p>
      <w:pPr>
        <w:pStyle w:val="Normal"/>
        <w:widowControl w:val="false"/>
        <w:ind w:left="60" w:hanging="0"/>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ind w:left="60" w:hanging="0"/>
      </w:pPr>
      <w:r>
        <w:rPr>
          <w:rFonts w:cs="Arial" w:ascii="Arial" w:hAnsi="Arial"/>
        </w:rPr>
        <w:t>Historically, the term, “fold”, has been used interchangeably with wrinkle, but this may not be anatomically correct.  Folds develop from wrinkles when layer 2 separates from layer 3, or layer 2 with layer 3 attached separates from layer 4. In both situations, a space is created at the base of the wrinkle. Dermal expansion creates converging, sideways forces which enlargen the space and lead to folds.</w:t>
      </w:r>
      <w:r/>
    </w:p>
    <w:p>
      <w:pPr>
        <w:pStyle w:val="Normal"/>
        <w:widowControl w:val="false"/>
        <w:ind w:left="60" w:hanging="0"/>
      </w:pPr>
      <w:r>
        <w:rPr>
          <w:rFonts w:cs="Arial" w:ascii="Arial" w:hAnsi="Arial"/>
          <w:color w:val="006600"/>
        </w:rPr>
        <w:t>Do we have a photo of a fold with 'space'?</w:t>
      </w:r>
      <w:r/>
    </w:p>
    <w:p>
      <w:pPr>
        <w:pStyle w:val="Normal"/>
        <w:widowControl w:val="false"/>
        <w:ind w:left="60" w:hanging="0"/>
      </w:pPr>
      <w:r>
        <w:rPr>
          <w:rFonts w:cs="Arial" w:ascii="Arial" w:hAnsi="Arial"/>
          <w:color w:val="006600"/>
        </w:rPr>
        <w:t>I would like to see this 'separation' . You mean air spaces in the skin?</w:t>
      </w:r>
      <w:r/>
    </w:p>
    <w:p>
      <w:pPr>
        <w:pStyle w:val="Normal"/>
        <w:widowControl w:val="false"/>
        <w:ind w:left="60" w:hanging="0"/>
      </w:pPr>
      <w:r>
        <w:rPr>
          <w:rFonts w:cs="Arial" w:ascii="Arial" w:hAnsi="Arial"/>
          <w:color w:val="006600"/>
        </w:rPr>
        <w:t>Might have to wait till someone slaughters a ram to get a sample for this?</w:t>
      </w:r>
      <w:r/>
    </w:p>
    <w:p>
      <w:pPr>
        <w:pStyle w:val="Normal"/>
        <w:widowControl w:val="false"/>
        <w:ind w:left="60" w:hanging="0"/>
        <w:rPr>
          <w:sz w:val="24"/>
          <w:sz w:val="24"/>
          <w:szCs w:val="22"/>
          <w:rFonts w:ascii="Arial" w:hAnsi="Arial" w:eastAsia="" w:cs="Arial" w:eastAsiaTheme="minorEastAsia"/>
          <w:color w:val="00000A"/>
          <w:lang w:val="en-US" w:eastAsia="ja-JP" w:bidi="ar-SA"/>
        </w:rPr>
      </w:pPr>
      <w:r>
        <w:rPr>
          <w:rFonts w:cs="Arial" w:ascii="Arial" w:hAnsi="Arial"/>
        </w:rPr>
      </w:r>
      <w:r/>
    </w:p>
    <w:p>
      <w:pPr>
        <w:pStyle w:val="Normal"/>
        <w:widowControl w:val="false"/>
        <w:ind w:left="60" w:hanging="0"/>
        <w:rPr>
          <w:rFonts w:ascii="Arial" w:hAnsi="Arial" w:cs="Arial"/>
        </w:rPr>
      </w:pPr>
      <w:r>
        <w:rPr>
          <w:rFonts w:cs="Arial" w:ascii="Arial" w:hAnsi="Arial"/>
        </w:rPr>
        <w:t xml:space="preserve">  </w:t>
      </w:r>
      <w:r/>
    </w:p>
    <w:p>
      <w:pPr>
        <w:pStyle w:val="P1"/>
        <w:rPr>
          <w:sz w:val="24"/>
          <w:sz w:val="24"/>
          <w:szCs w:val="24"/>
          <w:rFonts w:ascii="Arial" w:hAnsi="Arial" w:cs="Arial"/>
        </w:rPr>
      </w:pPr>
      <w:r>
        <w:rPr>
          <w:rFonts w:cs="Arial" w:ascii="Arial" w:hAnsi="Arial"/>
          <w:sz w:val="24"/>
          <w:szCs w:val="24"/>
        </w:rPr>
        <w:t xml:space="preserve">The effect of growth of collagen in the dermis on the integrity of the follicle trio group has been known for a long time. Carter (1943) makes the following observation. He is referring to the appearance of trio groups in horizontal skin sections. </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ind w:left="720" w:hanging="0"/>
        <w:rPr>
          <w:sz w:val="24"/>
          <w:sz w:val="24"/>
          <w:szCs w:val="24"/>
          <w:rFonts w:ascii="Arial" w:hAnsi="Arial" w:cs="Arial"/>
        </w:rPr>
      </w:pPr>
      <w:r>
        <w:rPr>
          <w:rFonts w:cs="Arial" w:ascii="Arial" w:hAnsi="Arial"/>
          <w:sz w:val="24"/>
          <w:szCs w:val="24"/>
        </w:rPr>
        <w:t>“</w:t>
      </w:r>
      <w:r>
        <w:rPr>
          <w:rFonts w:cs="Arial" w:ascii="Arial" w:hAnsi="Arial"/>
          <w:sz w:val="24"/>
          <w:szCs w:val="24"/>
        </w:rPr>
        <w:t>The growth of dermal connective tissue tends to disrupt the earlier, more orderly arrangement, so that the original trio group may be hard to discern. At the same time the linear arrangement of adjacent groups may also be distorted. These changes are more apparent than real, and are due to the rapid increase in absolute size of the group. If a low enough magnification is used, and sufficiently wide areas of skin mapped, it can be seen that, on the whole, the primitive order remains.  Connective tissue growth may continue as long as there is a general increase in body size. In some animals it is especially exuberant, resulting in the formation of skin wrinkles and folds. The expansion in area of follicle group, due to this process, is most clearly shown in the decreasing density of the primary follicles as growth continues. “</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This phenomenon of disruption of the arrangement of trio groups as seen in horizontal sections was known to Ted Nay (see Nay,1966, and Figure 87 of Maddocks and Jackson,1988) who observed that sheep with tangled or curved follicles tended to have more trio group disruption. This observation links follicle curvature to collagen growth. Nay also noted that the arrangement of the vascular system was different for skins with straight follicles or tangled follicles.</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Given the above, it is obvious that sheep of skin type SRS have very little disruption of the arrangement of trio groups, since in an adult horizontal section their trio groups appear in orderly rows, and they also have minimal development of collagen tissue. This is a proposition we have tested with the collagen measurements made in this study.</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rPr>
          <w:rFonts w:ascii="Arial" w:hAnsi="Arial" w:cs="Arial"/>
          <w:color w:val="000000"/>
        </w:rPr>
      </w:pPr>
      <w:r>
        <w:rPr>
          <w:rFonts w:cs="Arial" w:ascii="Arial" w:hAnsi="Arial"/>
          <w:color w:val="000000"/>
        </w:rPr>
        <w:t>It is clear that collagen development affects follicle development and function.</w:t>
      </w:r>
      <w:r/>
    </w:p>
    <w:p>
      <w:pPr>
        <w:pStyle w:val="Normal"/>
        <w:rPr>
          <w:rFonts w:ascii="Arial" w:hAnsi="Arial" w:cs="Arial"/>
          <w:color w:val="000000"/>
        </w:rPr>
      </w:pPr>
      <w:r>
        <w:rPr>
          <w:rFonts w:cs="Arial" w:ascii="Arial" w:hAnsi="Arial"/>
        </w:rPr>
        <w:t xml:space="preserve">We propose two mechanisms: </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b/>
          <w:sz w:val="24"/>
          <w:b/>
          <w:szCs w:val="24"/>
          <w:rFonts w:ascii="Arial" w:hAnsi="Arial" w:cs="Arial"/>
        </w:rPr>
      </w:pPr>
      <w:r>
        <w:rPr>
          <w:rFonts w:cs="Arial" w:ascii="Arial" w:hAnsi="Arial"/>
          <w:b/>
          <w:sz w:val="24"/>
          <w:szCs w:val="24"/>
        </w:rPr>
        <w:t>The wrinkle – hard collagen – fibroblast numbers – prepapilla cell numbers – follicle density – fibre diameter link</w:t>
      </w:r>
      <w:r/>
    </w:p>
    <w:p>
      <w:pPr>
        <w:pStyle w:val="P1"/>
        <w:rPr>
          <w:sz w:val="24"/>
          <w:b/>
          <w:sz w:val="24"/>
          <w:b/>
          <w:szCs w:val="24"/>
          <w:rFonts w:ascii="Arial" w:hAnsi="Arial" w:eastAsia="" w:cs="Arial" w:eastAsiaTheme="minorEastAsia"/>
          <w:color w:val="00000A"/>
          <w:lang w:val="en-GB" w:eastAsia="en-GB" w:bidi="ar-SA"/>
        </w:rPr>
      </w:pPr>
      <w:r>
        <w:rPr>
          <w:rFonts w:eastAsia="" w:cs="Arial" w:eastAsiaTheme="minorEastAsia" w:ascii="Arial" w:hAnsi="Arial"/>
          <w:b/>
          <w:sz w:val="24"/>
          <w:szCs w:val="24"/>
          <w:lang w:val="en-GB" w:eastAsia="en-GB"/>
        </w:rPr>
      </w:r>
      <w:r/>
    </w:p>
    <w:p>
      <w:pPr>
        <w:pStyle w:val="P1"/>
        <w:rPr>
          <w:sz w:val="24"/>
          <w:sz w:val="24"/>
          <w:szCs w:val="24"/>
          <w:rFonts w:ascii="Arial" w:hAnsi="Arial" w:cs="Arial"/>
        </w:rPr>
      </w:pPr>
      <w:r>
        <w:rPr>
          <w:rFonts w:cs="Arial" w:ascii="Arial" w:hAnsi="Arial"/>
          <w:sz w:val="24"/>
          <w:szCs w:val="24"/>
        </w:rPr>
        <w:t>In skin with wrinkle development, there is more Type I (hard) collagen in the dermal layer (and probably in layer 4 too). Hard collagen requires more mature fibroblasts (because it has more fibres), and hence more fibroblasts must differentiate from the mesenchyme cells. This leaves fewer mesenchyme cells to differentiate into pre-papilla cells. Fewer pre-papilla cells lead to less S follicle initiation, less branched follicles, lower S/P ratio, and higher S fibre diameters.</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The reverse situation is where the collagen stays soft (Type III) and in a reticular pattern in the dermis.  Wrinkles do not form (because the soft collagen is more elastic and therefore layers 3 and 4 can stay flat. Soft collagen requires fewer fibroblast cells to differentiate (because it has fewer fibres), leaving more capacity for pre-papilla cell differentiation, leading to more S follicles initiated, more branching follicles, higher S/P ratio, and finer S fibres.</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So it is a question of balance between collagen development and follicle development. We have no idea what controls the balance. It is undoubtedly genetic. The work of our colleague Dr. Phillip Moore and collaborators (Xavier et al, 2013) and Gordon-Thompson et al (2007) suggests that the Notch pathway genes are implicated.</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If this proposed mechanism is correct we expect:</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numPr>
          <w:ilvl w:val="0"/>
          <w:numId w:val="1"/>
        </w:numPr>
        <w:rPr>
          <w:sz w:val="24"/>
          <w:sz w:val="24"/>
          <w:szCs w:val="24"/>
          <w:rFonts w:ascii="Arial" w:hAnsi="Arial" w:cs="Arial"/>
        </w:rPr>
      </w:pPr>
      <w:r>
        <w:rPr>
          <w:rFonts w:cs="Arial" w:ascii="Arial" w:hAnsi="Arial"/>
          <w:sz w:val="24"/>
          <w:szCs w:val="24"/>
        </w:rPr>
        <w:t>wrinkled sheep will have either more collagen or harder collagen or both in the dermal layer</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numPr>
          <w:ilvl w:val="0"/>
          <w:numId w:val="1"/>
        </w:numPr>
        <w:rPr>
          <w:sz w:val="24"/>
          <w:sz w:val="24"/>
          <w:szCs w:val="24"/>
          <w:rFonts w:ascii="Arial" w:hAnsi="Arial" w:cs="Arial"/>
        </w:rPr>
      </w:pPr>
      <w:r>
        <w:rPr>
          <w:rFonts w:cs="Arial" w:ascii="Arial" w:hAnsi="Arial"/>
          <w:sz w:val="24"/>
          <w:szCs w:val="24"/>
        </w:rPr>
        <w:t>sheep with more or harder collagen will have lower pre-papilla cell numbers, with consequent lower S/P ratio</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numPr>
          <w:ilvl w:val="0"/>
          <w:numId w:val="1"/>
        </w:numPr>
        <w:rPr>
          <w:sz w:val="24"/>
          <w:sz w:val="24"/>
          <w:szCs w:val="24"/>
          <w:rFonts w:ascii="Arial" w:hAnsi="Arial" w:cs="Arial"/>
        </w:rPr>
      </w:pPr>
      <w:r>
        <w:rPr>
          <w:rFonts w:cs="Arial" w:ascii="Arial" w:hAnsi="Arial"/>
          <w:sz w:val="24"/>
          <w:szCs w:val="24"/>
        </w:rPr>
        <w:t>sheep with more or harder collagen may have a secondary fibre diameter. This would be an indirect, as a consequence of forming less branching follicles.</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These expectations can be tested. We do that by measuring collagen amount and softness in the dermal layer of skin specimens, and relating it to wrinkle, S/P ratio, and diameter of secondary fibres.</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b/>
          <w:sz w:val="24"/>
          <w:b/>
          <w:szCs w:val="24"/>
          <w:rFonts w:ascii="Arial" w:hAnsi="Arial" w:cs="Arial"/>
        </w:rPr>
      </w:pPr>
      <w:r>
        <w:rPr>
          <w:rFonts w:cs="Arial" w:ascii="Arial" w:hAnsi="Arial"/>
          <w:b/>
          <w:sz w:val="24"/>
          <w:szCs w:val="24"/>
        </w:rPr>
        <w:t>The wrinkle – hard collagen – curved follicles – curved fibres link</w:t>
      </w:r>
      <w:r/>
    </w:p>
    <w:p>
      <w:pPr>
        <w:pStyle w:val="P1"/>
        <w:rPr>
          <w:sz w:val="24"/>
          <w:b/>
          <w:sz w:val="24"/>
          <w:b/>
          <w:szCs w:val="24"/>
          <w:rFonts w:ascii="Arial" w:hAnsi="Arial" w:eastAsia="" w:cs="Arial" w:eastAsiaTheme="minorEastAsia"/>
          <w:color w:val="00000A"/>
          <w:lang w:val="en-GB" w:eastAsia="en-GB" w:bidi="ar-SA"/>
        </w:rPr>
      </w:pPr>
      <w:r>
        <w:rPr>
          <w:rFonts w:eastAsia="" w:cs="Arial" w:eastAsiaTheme="minorEastAsia" w:ascii="Arial" w:hAnsi="Arial"/>
          <w:b/>
          <w:sz w:val="24"/>
          <w:szCs w:val="24"/>
          <w:lang w:val="en-GB" w:eastAsia="en-GB"/>
        </w:rPr>
      </w:r>
      <w:r/>
    </w:p>
    <w:p>
      <w:pPr>
        <w:pStyle w:val="P1"/>
        <w:rPr>
          <w:sz w:val="24"/>
          <w:sz w:val="24"/>
          <w:szCs w:val="24"/>
          <w:rFonts w:ascii="Arial" w:hAnsi="Arial" w:cs="Arial"/>
        </w:rPr>
      </w:pPr>
      <w:r>
        <w:rPr>
          <w:rFonts w:cs="Arial" w:ascii="Arial" w:hAnsi="Arial"/>
          <w:sz w:val="24"/>
          <w:szCs w:val="24"/>
        </w:rPr>
        <w:t>In skin with wrinkle development, there is more hard collagen in the dermis. The downgrowths of epithelial tissue which forms developing follicles have to penetrate and displace the dermal tissue. If the dermis has hard, intermeshed collagen, the follicle downgrowths can not readily penetrate the dermis to full depth, so they grow in a curved shape and the bulbs are closer to the epidermis. The orientation of the plane of curvature would depend on spatial considerations. Curved follicles grow curved fibres, with a greater proportion of paracortex, and a more highly keratinised paracortex.</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Fibre growth is a question of the way the bulb cells differentiate to form the fibre cortex in straight versus curved follicles. In curved follicles there is more bilateral asymmetry in the fibre cortex. If there is more keratinisation it means bulb cell differentiation into fibre proceeds for longer, so the fibre length growth rate would be slower. There may also be differences in blood vessel supply to follicles between skins with curved and straight follicles (Nay,1966). Collagen development and blood vessel development may therefore interact.  If this proposition is correct we expect:</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numPr>
          <w:ilvl w:val="0"/>
          <w:numId w:val="2"/>
        </w:numPr>
        <w:rPr>
          <w:sz w:val="24"/>
          <w:sz w:val="24"/>
          <w:szCs w:val="24"/>
          <w:rFonts w:ascii="Arial" w:hAnsi="Arial" w:cs="Arial"/>
        </w:rPr>
      </w:pPr>
      <w:r>
        <w:rPr>
          <w:rFonts w:cs="Arial" w:ascii="Arial" w:hAnsi="Arial"/>
          <w:sz w:val="24"/>
          <w:szCs w:val="24"/>
        </w:rPr>
        <w:t>wrinkled sheep to have more or harder collagen in the dermal layer (as in proposition 1)</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numPr>
          <w:ilvl w:val="0"/>
          <w:numId w:val="2"/>
        </w:numPr>
        <w:rPr>
          <w:sz w:val="24"/>
          <w:sz w:val="24"/>
          <w:szCs w:val="24"/>
          <w:rFonts w:ascii="Arial" w:hAnsi="Arial" w:cs="Arial"/>
        </w:rPr>
      </w:pPr>
      <w:r>
        <w:rPr>
          <w:rFonts w:cs="Arial" w:ascii="Arial" w:hAnsi="Arial"/>
          <w:sz w:val="24"/>
          <w:szCs w:val="24"/>
        </w:rPr>
        <w:t>sheep with more or harder collagen to have curved follicles</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numPr>
          <w:ilvl w:val="0"/>
          <w:numId w:val="2"/>
        </w:numPr>
        <w:rPr>
          <w:sz w:val="24"/>
          <w:sz w:val="24"/>
          <w:szCs w:val="24"/>
          <w:rFonts w:ascii="Arial" w:hAnsi="Arial" w:cs="Arial"/>
        </w:rPr>
      </w:pPr>
      <w:r>
        <w:rPr>
          <w:rFonts w:cs="Arial" w:ascii="Arial" w:hAnsi="Arial"/>
          <w:sz w:val="24"/>
          <w:szCs w:val="24"/>
        </w:rPr>
        <w:t>sheep with curved follicles to grow curved fibres, with a more radical ortho/para segmentation</w:t>
      </w:r>
      <w:r/>
    </w:p>
    <w:p>
      <w:pPr>
        <w:pStyle w:val="P1"/>
        <w:ind w:firstLine="60"/>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numPr>
          <w:ilvl w:val="0"/>
          <w:numId w:val="2"/>
        </w:numPr>
        <w:rPr>
          <w:sz w:val="24"/>
          <w:sz w:val="24"/>
          <w:szCs w:val="24"/>
          <w:rFonts w:ascii="Arial" w:hAnsi="Arial" w:cs="Arial"/>
        </w:rPr>
      </w:pPr>
      <w:r>
        <w:rPr>
          <w:rFonts w:cs="Arial" w:ascii="Arial" w:hAnsi="Arial"/>
          <w:sz w:val="24"/>
          <w:szCs w:val="24"/>
        </w:rPr>
        <w:t>sheep with curved follicles to have lower fibre length growth rate</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numPr>
          <w:ilvl w:val="0"/>
          <w:numId w:val="2"/>
        </w:numPr>
        <w:rPr>
          <w:sz w:val="24"/>
          <w:sz w:val="24"/>
          <w:szCs w:val="24"/>
          <w:rFonts w:ascii="Arial" w:hAnsi="Arial" w:cs="Arial"/>
        </w:rPr>
      </w:pPr>
      <w:r>
        <w:rPr>
          <w:rFonts w:cs="Arial" w:ascii="Arial" w:hAnsi="Arial"/>
          <w:sz w:val="24"/>
          <w:szCs w:val="24"/>
        </w:rPr>
        <w:t>sheep with curved follicles may have a higher secondary fibre diameter</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numPr>
          <w:ilvl w:val="0"/>
          <w:numId w:val="2"/>
        </w:numPr>
        <w:rPr>
          <w:sz w:val="24"/>
          <w:sz w:val="24"/>
          <w:szCs w:val="24"/>
          <w:rFonts w:ascii="Arial" w:hAnsi="Arial" w:cs="Arial"/>
        </w:rPr>
      </w:pPr>
      <w:r>
        <w:rPr>
          <w:rFonts w:cs="Arial" w:ascii="Arial" w:hAnsi="Arial"/>
          <w:sz w:val="24"/>
          <w:szCs w:val="24"/>
        </w:rPr>
        <w:t>sheep with more or harder collagen may have follicles of uneven depth</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numPr>
          <w:ilvl w:val="0"/>
          <w:numId w:val="2"/>
        </w:numPr>
        <w:rPr>
          <w:sz w:val="24"/>
          <w:sz w:val="24"/>
          <w:szCs w:val="24"/>
          <w:rFonts w:ascii="Arial" w:hAnsi="Arial" w:cs="Arial"/>
        </w:rPr>
      </w:pPr>
      <w:r>
        <w:rPr>
          <w:rFonts w:cs="Arial" w:ascii="Arial" w:hAnsi="Arial"/>
          <w:sz w:val="24"/>
          <w:szCs w:val="24"/>
        </w:rPr>
        <w:t>sheep with follicles of uneven depth may have greater variability of secondary fibre diameter.</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pPr>
      <w:r>
        <w:rPr>
          <w:rFonts w:cs="Arial" w:ascii="Arial" w:hAnsi="Arial"/>
          <w:sz w:val="24"/>
          <w:szCs w:val="24"/>
        </w:rPr>
        <w:t>These expectations can also be tested. We already know that the genetic correlation of wrinkle score with crimp frequency is 0.46 (95 percent confidence limits 0.40 to 0.51), and the genetic correlation of wrinkle score with follicle curvature is 0.69 (95 percent confidence limits 0.65-0.74 (Jackson 2017). These strong correlations are an overall confirmation, but do not prove that collagen is the linking factor. In the present study we have collagen measurements and we have follicle curvature scores, so testing the above expectations can be done.</w:t>
      </w:r>
      <w:r/>
    </w:p>
    <w:p>
      <w:pPr>
        <w:pStyle w:val="P1"/>
        <w:rPr>
          <w:sz w:val="15"/>
          <w:sz w:val="15"/>
          <w:szCs w:val="15"/>
          <w:rFonts w:ascii="Helvetica" w:hAnsi="Helvetica" w:eastAsia="" w:cs="Times New Roman" w:eastAsiaTheme="minorEastAsia"/>
          <w:color w:val="00000A"/>
          <w:lang w:val="en-GB" w:eastAsia="en-GB" w:bidi="ar-SA"/>
        </w:rPr>
      </w:pPr>
      <w:r>
        <w:rPr>
          <w:rFonts w:eastAsia="" w:cs="Times New Roman" w:eastAsiaTheme="minorEastAsia"/>
          <w:sz w:val="15"/>
          <w:szCs w:val="15"/>
          <w:lang w:val="en-GB" w:eastAsia="en-GB"/>
        </w:rPr>
      </w:r>
      <w:r/>
    </w:p>
    <w:p>
      <w:pPr>
        <w:pStyle w:val="P1"/>
      </w:pPr>
      <w:r>
        <w:rPr>
          <w:rFonts w:cs="Arial" w:ascii="Arial" w:hAnsi="Arial"/>
          <w:color w:val="006600"/>
          <w:sz w:val="24"/>
          <w:szCs w:val="24"/>
        </w:rPr>
        <w:t>It is also clear that a certain amount of follicle development ( as in Merino sheep) is an important factor predisposing sheep to wrinkle formation. We propose one furthe</w:t>
      </w:r>
      <w:r>
        <w:rPr>
          <w:rFonts w:cs="Arial" w:ascii="Arial" w:hAnsi="Arial"/>
          <w:color w:val="006600"/>
          <w:sz w:val="24"/>
          <w:szCs w:val="24"/>
        </w:rPr>
        <w:t xml:space="preserve">r </w:t>
      </w:r>
      <w:r>
        <w:rPr>
          <w:rFonts w:cs="Arial" w:ascii="Arial" w:hAnsi="Arial"/>
          <w:color w:val="006600"/>
          <w:sz w:val="24"/>
          <w:szCs w:val="24"/>
        </w:rPr>
        <w:t>mechanism :</w:t>
      </w:r>
      <w:r/>
    </w:p>
    <w:p>
      <w:pPr>
        <w:pStyle w:val="P1"/>
        <w:rPr>
          <w:sz w:val="15"/>
          <w:sz w:val="15"/>
          <w:szCs w:val="15"/>
          <w:rFonts w:ascii="Helvetica" w:hAnsi="Helvetica" w:eastAsia="" w:cs="Times New Roman" w:eastAsiaTheme="minorEastAsia"/>
          <w:color w:val="006600"/>
          <w:lang w:val="en-GB" w:eastAsia="en-GB" w:bidi="ar-SA"/>
        </w:rPr>
      </w:pPr>
      <w:r>
        <w:rPr>
          <w:rFonts w:eastAsia="" w:cs="Times New Roman" w:eastAsiaTheme="minorEastAsia"/>
          <w:color w:val="006600"/>
          <w:sz w:val="15"/>
          <w:szCs w:val="15"/>
          <w:lang w:val="en-GB" w:eastAsia="en-GB"/>
        </w:rPr>
      </w:r>
      <w:r/>
    </w:p>
    <w:p>
      <w:pPr>
        <w:pStyle w:val="P1"/>
      </w:pPr>
      <w:r>
        <w:rPr>
          <w:rFonts w:cs="Arial" w:ascii="Arial" w:hAnsi="Arial"/>
          <w:b/>
          <w:bCs/>
          <w:color w:val="006600"/>
          <w:sz w:val="24"/>
          <w:szCs w:val="24"/>
        </w:rPr>
        <w:t>The skinspace hypothesis</w:t>
      </w:r>
      <w:r/>
    </w:p>
    <w:p>
      <w:pPr>
        <w:pStyle w:val="P1"/>
      </w:pPr>
      <w:r>
        <w:rPr>
          <w:rFonts w:cs="Arial" w:ascii="Arial" w:hAnsi="Arial"/>
          <w:b/>
          <w:bCs/>
          <w:color w:val="006600"/>
          <w:sz w:val="24"/>
          <w:szCs w:val="24"/>
        </w:rPr>
        <w:t>Or maybe the dermal expansion hypothesis</w:t>
      </w:r>
      <w:r/>
    </w:p>
    <w:p>
      <w:pPr>
        <w:pStyle w:val="P1"/>
      </w:pPr>
      <w:r>
        <w:rPr>
          <w:rFonts w:cs="Arial" w:ascii="Arial" w:hAnsi="Arial"/>
          <w:b/>
          <w:bCs/>
          <w:color w:val="006600"/>
          <w:sz w:val="24"/>
          <w:szCs w:val="24"/>
        </w:rPr>
        <w:t>You decide</w:t>
      </w:r>
      <w:r/>
    </w:p>
    <w:p>
      <w:pPr>
        <w:pStyle w:val="P1"/>
        <w:rPr>
          <w:sz w:val="15"/>
          <w:b/>
          <w:sz w:val="15"/>
          <w:b/>
          <w:szCs w:val="15"/>
          <w:bCs/>
          <w:rFonts w:ascii="Helvetica" w:hAnsi="Helvetica" w:eastAsia="" w:cs="Times New Roman" w:eastAsiaTheme="minorEastAsia"/>
          <w:color w:val="006600"/>
          <w:lang w:val="en-GB" w:eastAsia="en-GB" w:bidi="ar-SA"/>
        </w:rPr>
      </w:pPr>
      <w:r>
        <w:rPr>
          <w:rFonts w:eastAsia="" w:cs="Times New Roman" w:eastAsiaTheme="minorEastAsia"/>
          <w:b/>
          <w:bCs/>
          <w:color w:val="006600"/>
          <w:sz w:val="15"/>
          <w:szCs w:val="15"/>
          <w:lang w:val="en-GB" w:eastAsia="en-GB"/>
        </w:rPr>
      </w:r>
      <w:r/>
    </w:p>
    <w:p>
      <w:pPr>
        <w:pStyle w:val="P1"/>
      </w:pPr>
      <w:r>
        <w:rPr>
          <w:rFonts w:cs="Arial" w:ascii="Arial" w:hAnsi="Arial"/>
          <w:b w:val="false"/>
          <w:bCs w:val="false"/>
          <w:color w:val="006600"/>
          <w:sz w:val="24"/>
          <w:szCs w:val="24"/>
        </w:rPr>
        <w:t>In Merino sheep there is an enormous development of branched secondary follicles in the foetal stage at around 85 to 150 days. One can calculate that this expands the follicular dermis by 15 to 30 percent, over and above the other skin layers (Jackson and Watts (2018)).  This is probably the source of what is referred to here as 'high dermal expansion', and it is an important presisposing factor in wrinkle formation.</w:t>
      </w:r>
      <w:r/>
    </w:p>
    <w:p>
      <w:pPr>
        <w:pStyle w:val="P1"/>
      </w:pPr>
      <w:r>
        <w:rPr>
          <w:rFonts w:cs="Arial" w:ascii="Arial" w:hAnsi="Arial"/>
          <w:b w:val="false"/>
          <w:bCs w:val="false"/>
          <w:color w:val="006600"/>
          <w:sz w:val="24"/>
          <w:szCs w:val="24"/>
        </w:rPr>
        <w:t>Sheep without this branched secondary follicle development ( eg non-Merino breeds)  do not develop wrinkles, even their skin has high collagen content.</w:t>
      </w:r>
      <w:r/>
    </w:p>
    <w:p>
      <w:pPr>
        <w:pStyle w:val="P1"/>
        <w:rPr>
          <w:sz w:val="15"/>
          <w:b w:val="false"/>
          <w:sz w:val="15"/>
          <w:b w:val="false"/>
          <w:szCs w:val="15"/>
          <w:bCs w:val="false"/>
          <w:rFonts w:ascii="Helvetica" w:hAnsi="Helvetica" w:eastAsia="" w:cs="Times New Roman" w:eastAsiaTheme="minorEastAsia"/>
          <w:color w:val="006600"/>
          <w:lang w:val="en-GB" w:eastAsia="en-GB" w:bidi="ar-SA"/>
        </w:rPr>
      </w:pPr>
      <w:r>
        <w:rPr>
          <w:rFonts w:eastAsia="" w:cs="Times New Roman" w:eastAsiaTheme="minorEastAsia"/>
          <w:b w:val="false"/>
          <w:bCs w:val="false"/>
          <w:color w:val="006600"/>
          <w:sz w:val="15"/>
          <w:szCs w:val="15"/>
          <w:lang w:val="en-GB" w:eastAsia="en-GB"/>
        </w:rPr>
      </w:r>
      <w:r/>
    </w:p>
    <w:p>
      <w:pPr>
        <w:pStyle w:val="P1"/>
      </w:pPr>
      <w:r>
        <w:rPr>
          <w:rFonts w:cs="Arial" w:ascii="Arial" w:hAnsi="Arial"/>
          <w:b w:val="false"/>
          <w:bCs w:val="false"/>
          <w:color w:val="006600"/>
          <w:sz w:val="24"/>
          <w:szCs w:val="24"/>
        </w:rPr>
        <w:t xml:space="preserve">Understanding high dermal expansion is the key to unravelling the mystery of wrinkle formation. It is the difference in growth between layers of the skin that causes certain layers to go up into a fold. The role of collagen may be to hold some layers rigid, and it may also cause actual shrinkage of some layers. It is clear from the effect on follicle curvature that collagen fibrils move things around, so they </w:t>
      </w:r>
      <w:r>
        <w:rPr>
          <w:rFonts w:cs="Arial" w:ascii="Arial" w:hAnsi="Arial"/>
          <w:b w:val="false"/>
          <w:bCs w:val="false"/>
          <w:color w:val="006600"/>
          <w:sz w:val="24"/>
          <w:szCs w:val="24"/>
        </w:rPr>
        <w:t>may</w:t>
      </w:r>
      <w:r>
        <w:rPr>
          <w:rFonts w:cs="Arial" w:ascii="Arial" w:hAnsi="Arial"/>
          <w:b w:val="false"/>
          <w:bCs w:val="false"/>
          <w:color w:val="006600"/>
          <w:sz w:val="24"/>
          <w:szCs w:val="24"/>
        </w:rPr>
        <w:t xml:space="preserve"> attach to surrounding tissues including follicles, and shrink in length as they develop.</w:t>
      </w:r>
      <w:r/>
    </w:p>
    <w:p>
      <w:pPr>
        <w:pStyle w:val="P1"/>
        <w:rPr>
          <w:sz w:val="15"/>
          <w:sz w:val="15"/>
          <w:szCs w:val="15"/>
          <w:rFonts w:ascii="Helvetica" w:hAnsi="Helvetica" w:eastAsia="" w:cs="Times New Roman" w:eastAsiaTheme="minorEastAsia"/>
          <w:color w:val="00000A"/>
          <w:lang w:val="en-GB" w:eastAsia="en-GB" w:bidi="ar-SA"/>
        </w:rPr>
      </w:pPr>
      <w:r>
        <w:rPr/>
      </w:r>
      <w:r/>
    </w:p>
    <w:p>
      <w:pPr>
        <w:pStyle w:val="P1"/>
      </w:pPr>
      <w:r>
        <w:rPr>
          <w:rFonts w:cs="Arial" w:ascii="Arial" w:hAnsi="Arial"/>
          <w:b w:val="false"/>
          <w:bCs w:val="false"/>
          <w:color w:val="006600"/>
          <w:sz w:val="24"/>
          <w:szCs w:val="24"/>
        </w:rPr>
        <w:t>The alternative to explain movement of follicles is that collagen development may push the follicles around, simply by taking up dermal space. If this is the case, collagen development would also contribute to dermal expansion, over and above the branching follicle contribution.</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pPr>
      <w:r>
        <w:rPr>
          <w:rFonts w:cs="Arial" w:ascii="Arial" w:hAnsi="Arial"/>
          <w:sz w:val="24"/>
          <w:szCs w:val="24"/>
        </w:rPr>
        <w:t>To answer this question, we have to work out when and how wrinkle development impacts on the type of follicle development process which leads to SRS sheep.</w:t>
      </w:r>
      <w:r/>
    </w:p>
    <w:p>
      <w:pPr>
        <w:pStyle w:val="P1"/>
        <w:rPr>
          <w:sz w:val="15"/>
          <w:sz w:val="15"/>
          <w:szCs w:val="15"/>
          <w:rFonts w:ascii="Helvetica" w:hAnsi="Helvetica" w:eastAsia="" w:cs="Times New Roman" w:eastAsiaTheme="minorEastAsia"/>
          <w:color w:val="006600"/>
          <w:lang w:val="en-GB" w:eastAsia="en-GB"/>
        </w:rPr>
      </w:pPr>
      <w:r>
        <w:rPr>
          <w:color w:val="006600"/>
        </w:rPr>
        <w:t>This sentence does not fit in. How about the following</w:t>
      </w:r>
      <w:r/>
    </w:p>
    <w:p>
      <w:pPr>
        <w:pStyle w:val="P1"/>
        <w:rPr>
          <w:sz w:val="15"/>
          <w:sz w:val="15"/>
          <w:szCs w:val="15"/>
          <w:rFonts w:ascii="Helvetica" w:hAnsi="Helvetica" w:eastAsia="" w:cs="Times New Roman" w:eastAsiaTheme="minorEastAsia"/>
          <w:color w:val="006600"/>
          <w:lang w:val="en-GB" w:eastAsia="en-GB" w:bidi="ar-SA"/>
        </w:rPr>
      </w:pPr>
      <w:r>
        <w:rPr>
          <w:rFonts w:eastAsia="" w:cs="Times New Roman" w:eastAsiaTheme="minorEastAsia"/>
          <w:color w:val="006600"/>
          <w:sz w:val="15"/>
          <w:szCs w:val="15"/>
          <w:lang w:val="en-GB" w:eastAsia="en-GB"/>
        </w:rPr>
      </w:r>
      <w:r/>
    </w:p>
    <w:p>
      <w:pPr>
        <w:pStyle w:val="P1"/>
        <w:rPr>
          <w:sz w:val="15"/>
          <w:sz w:val="15"/>
          <w:szCs w:val="15"/>
          <w:rFonts w:ascii="Helvetica" w:hAnsi="Helvetica" w:eastAsia="" w:cs="Times New Roman" w:eastAsiaTheme="minorEastAsia"/>
          <w:color w:val="006600"/>
          <w:lang w:val="en-GB" w:eastAsia="en-GB"/>
        </w:rPr>
      </w:pPr>
      <w:r>
        <w:rPr>
          <w:color w:val="006600"/>
        </w:rPr>
        <w:t>There is more to SRS sheep than an absence of wrinkles and a reduced development of collagen. They were originally developed by selection of sheep with loose skin, thin staples, low crimp, and soft lustrous wool, in addition to absence of wrinkle. They also have considerably higher numbers of secondary derived follicles than other Merino strains, and there has been some progress in our understanding of the development process which leads to this increase in follicle numbers.</w:t>
      </w:r>
      <w:r/>
    </w:p>
    <w:p>
      <w:pPr>
        <w:pStyle w:val="P1"/>
        <w:rPr>
          <w:sz w:val="15"/>
          <w:sz w:val="15"/>
          <w:szCs w:val="15"/>
          <w:rFonts w:ascii="Helvetica" w:hAnsi="Helvetica" w:eastAsia="" w:cs="Times New Roman" w:eastAsiaTheme="minorEastAsia"/>
          <w:color w:val="00000A"/>
          <w:lang w:val="en-GB" w:eastAsia="en-GB" w:bidi="ar-SA"/>
        </w:rPr>
      </w:pPr>
      <w:r>
        <w:rPr>
          <w:rFonts w:eastAsia="" w:cs="Times New Roman" w:eastAsiaTheme="minorEastAsia"/>
          <w:sz w:val="15"/>
          <w:szCs w:val="15"/>
          <w:lang w:val="en-GB" w:eastAsia="en-GB"/>
        </w:rPr>
      </w:r>
      <w:r/>
    </w:p>
    <w:p>
      <w:pPr>
        <w:pStyle w:val="P1"/>
        <w:rPr>
          <w:sz w:val="15"/>
          <w:sz w:val="15"/>
          <w:szCs w:val="15"/>
          <w:rFonts w:ascii="Helvetica" w:hAnsi="Helvetica" w:eastAsia="" w:cs="Times New Roman" w:eastAsiaTheme="minorEastAsia"/>
          <w:color w:val="00000A"/>
          <w:lang w:val="en-GB" w:eastAsia="en-GB" w:bidi="ar-SA"/>
        </w:rPr>
      </w:pPr>
      <w:r>
        <w:rPr>
          <w:rFonts w:eastAsia="" w:cs="Times New Roman" w:eastAsiaTheme="minorEastAsia"/>
          <w:sz w:val="15"/>
          <w:szCs w:val="15"/>
          <w:lang w:val="en-GB" w:eastAsia="en-GB"/>
        </w:rPr>
      </w:r>
      <w:r/>
    </w:p>
    <w:p>
      <w:pPr>
        <w:pStyle w:val="P1"/>
      </w:pPr>
      <w:r>
        <w:rPr>
          <w:rFonts w:cs="Arial" w:ascii="Arial" w:hAnsi="Arial"/>
          <w:sz w:val="24"/>
          <w:szCs w:val="24"/>
        </w:rPr>
        <w:t xml:space="preserve"> </w:t>
      </w:r>
      <w:r>
        <w:rPr>
          <w:rFonts w:cs="Arial" w:ascii="Arial" w:hAnsi="Arial"/>
          <w:sz w:val="24"/>
          <w:szCs w:val="24"/>
        </w:rPr>
        <w:t>We know something about the SRS development process.</w:t>
      </w:r>
      <w:r/>
    </w:p>
    <w:p>
      <w:pPr>
        <w:pStyle w:val="P1"/>
      </w:pPr>
      <w:r>
        <w:rPr>
          <w:rFonts w:cs="Arial" w:ascii="Arial" w:hAnsi="Arial"/>
          <w:color w:val="006600"/>
          <w:sz w:val="24"/>
          <w:szCs w:val="24"/>
        </w:rPr>
        <w:t>Then leave out this bit above, and carry on...</w:t>
      </w:r>
      <w:r/>
    </w:p>
    <w:p>
      <w:pPr>
        <w:pStyle w:val="P1"/>
        <w:rPr>
          <w:sz w:val="24"/>
          <w:sz w:val="24"/>
          <w:szCs w:val="24"/>
          <w:rFonts w:ascii="Arial" w:hAnsi="Arial" w:eastAsia="" w:cs="Arial" w:eastAsiaTheme="minorEastAsia"/>
          <w:color w:val="00000A"/>
          <w:lang w:val="en-GB" w:eastAsia="en-GB" w:bidi="ar-SA"/>
        </w:rPr>
      </w:pPr>
      <w:r>
        <w:rPr>
          <w:rFonts w:cs="Arial" w:ascii="Arial" w:hAnsi="Arial"/>
          <w:sz w:val="24"/>
          <w:szCs w:val="24"/>
        </w:rPr>
      </w:r>
      <w:r/>
    </w:p>
    <w:p>
      <w:pPr>
        <w:pStyle w:val="P1"/>
        <w:rPr>
          <w:sz w:val="24"/>
          <w:sz w:val="24"/>
          <w:szCs w:val="24"/>
          <w:rFonts w:ascii="Arial" w:hAnsi="Arial" w:cs="Arial"/>
        </w:rPr>
      </w:pPr>
      <w:r>
        <w:rPr>
          <w:rFonts w:cs="Arial" w:ascii="Arial" w:hAnsi="Arial"/>
          <w:sz w:val="24"/>
          <w:szCs w:val="24"/>
        </w:rPr>
        <w:t xml:space="preserve"> </w:t>
      </w:r>
      <w:r>
        <w:rPr>
          <w:rFonts w:cs="Arial" w:ascii="Arial" w:hAnsi="Arial"/>
          <w:sz w:val="24"/>
          <w:szCs w:val="24"/>
        </w:rPr>
        <w:t>The pre-papilla cell</w:t>
      </w:r>
      <w:r/>
    </w:p>
    <w:p>
      <w:pPr>
        <w:pStyle w:val="P1"/>
        <w:rPr>
          <w:sz w:val="24"/>
          <w:sz w:val="24"/>
          <w:szCs w:val="24"/>
          <w:rFonts w:ascii="Arial" w:hAnsi="Arial" w:cs="Arial"/>
        </w:rPr>
      </w:pPr>
      <w:r>
        <w:rPr>
          <w:rFonts w:cs="Arial" w:ascii="Arial" w:hAnsi="Arial"/>
          <w:sz w:val="24"/>
          <w:szCs w:val="24"/>
        </w:rPr>
        <w:t>model of Moore et al (1989) and Moore et al (1998) explains why suppression of the size of primary follicles (and therefore suppression of the primary fibre diameter), leads to vastly greater numbers of secondary derived follicles formed as branches to primary and secondary original follicles, leading to compound follicles. What we understand far less, is why these larger compound follicles grow such a different fibre that is fine, long, low crimped, soft, and lustrous. We also know</w:t>
      </w:r>
      <w:r/>
    </w:p>
    <w:p>
      <w:pPr>
        <w:pStyle w:val="P1"/>
        <w:rPr>
          <w:sz w:val="24"/>
          <w:sz w:val="24"/>
          <w:szCs w:val="24"/>
          <w:rFonts w:ascii="Arial" w:hAnsi="Arial" w:cs="Arial"/>
        </w:rPr>
      </w:pPr>
      <w:r>
        <w:rPr>
          <w:rFonts w:cs="Arial" w:ascii="Arial" w:hAnsi="Arial"/>
          <w:sz w:val="24"/>
          <w:szCs w:val="24"/>
        </w:rPr>
        <w:t>something about why these fibres form thinner fleece staples with a different type of</w:t>
      </w:r>
      <w:r/>
    </w:p>
    <w:p>
      <w:pPr>
        <w:pStyle w:val="P1"/>
      </w:pPr>
      <w:r>
        <w:rPr>
          <w:rFonts w:cs="Arial" w:ascii="Arial" w:hAnsi="Arial"/>
          <w:sz w:val="24"/>
          <w:szCs w:val="24"/>
        </w:rPr>
        <w:t xml:space="preserve">staple crimp (Jackson and Watts, 2016). </w:t>
      </w:r>
      <w:r/>
    </w:p>
    <w:p>
      <w:pPr>
        <w:pStyle w:val="P1"/>
      </w:pPr>
      <w:r>
        <w:rPr>
          <w:rFonts w:cs="Arial" w:ascii="Arial" w:hAnsi="Arial"/>
          <w:color w:val="006600"/>
          <w:sz w:val="24"/>
          <w:szCs w:val="24"/>
        </w:rPr>
        <w:t>We also now know something about why SRS sheep dont form wrinkles, even though the high follicle numbers predispose them to wrinkle formation. They avoid it by disconnecting the skin layers so that the differences in growth between  layers do not lead to folding. That is the magic of loose skin, it implies reduced collagen, less inter-layer connectivity, and no folding.</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color w:val="FF0000"/>
        </w:rPr>
      </w:pPr>
      <w:r>
        <w:rPr>
          <w:rFonts w:cs="Arial" w:ascii="Arial" w:hAnsi="Arial"/>
          <w:color w:val="FF0000"/>
          <w:sz w:val="24"/>
          <w:szCs w:val="24"/>
          <w:lang w:val="en-AU"/>
        </w:rPr>
        <w:t>(JW to report that Merino breeders may be confusing looseness of the skin with the free movement of layer 3 over layer 4 when it is the looseness and suppleness of the follicular and subfollicular layers of the papillary dermis, which generate sideways movement and lift when palpated, that is important in identifying sheep without the problem of excessive collagen deposition and follicle disruption</w:t>
      </w:r>
      <w:bookmarkStart w:id="0" w:name="_GoBack"/>
      <w:bookmarkEnd w:id="0"/>
      <w:r>
        <w:rPr>
          <w:rFonts w:cs="Arial" w:ascii="Arial" w:hAnsi="Arial"/>
          <w:color w:val="FF0000"/>
          <w:sz w:val="24"/>
          <w:szCs w:val="24"/>
          <w:lang w:val="en-AU"/>
        </w:rPr>
        <w:t>).</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Normal"/>
        <w:rPr>
          <w:b/>
          <w:b/>
          <w:rFonts w:ascii="Arial" w:hAnsi="Arial" w:cs="Arial"/>
          <w:color w:val="000000"/>
        </w:rPr>
      </w:pPr>
      <w:r>
        <w:rPr>
          <w:rFonts w:cs="Arial" w:ascii="Arial" w:hAnsi="Arial"/>
          <w:b/>
          <w:color w:val="000000"/>
        </w:rPr>
        <w:t>Acknowledgements</w:t>
      </w:r>
      <w:r/>
    </w:p>
    <w:p>
      <w:pPr>
        <w:pStyle w:val="Normal"/>
        <w:rPr>
          <w:sz w:val="24"/>
          <w:b/>
          <w:sz w:val="24"/>
          <w:b/>
          <w:szCs w:val="22"/>
          <w:rFonts w:ascii="Arial" w:hAnsi="Arial" w:eastAsia="" w:cs="Arial"/>
          <w:color w:val="000000"/>
          <w:lang w:val="en-US" w:eastAsia="ja-JP" w:bidi="ar-SA"/>
        </w:rPr>
      </w:pPr>
      <w:r>
        <w:rPr>
          <w:rFonts w:eastAsia="" w:cs="Arial" w:ascii="Arial" w:hAnsi="Arial"/>
          <w:b/>
          <w:color w:val="000000"/>
          <w:szCs w:val="22"/>
          <w:lang w:eastAsia="ja-JP"/>
        </w:rPr>
      </w:r>
      <w:r/>
    </w:p>
    <w:p>
      <w:pPr>
        <w:pStyle w:val="Normal"/>
        <w:rPr>
          <w:sz w:val="24"/>
          <w:b/>
          <w:sz w:val="24"/>
          <w:b/>
          <w:szCs w:val="22"/>
          <w:rFonts w:ascii="Arial" w:hAnsi="Arial" w:eastAsia="" w:cs="Arial"/>
          <w:color w:val="000000"/>
          <w:lang w:val="en-US" w:eastAsia="ja-JP" w:bidi="ar-SA"/>
        </w:rPr>
      </w:pPr>
      <w:r>
        <w:rPr>
          <w:rFonts w:eastAsia="" w:cs="Arial" w:ascii="Arial" w:hAnsi="Arial"/>
          <w:b/>
          <w:color w:val="000000"/>
          <w:szCs w:val="22"/>
          <w:lang w:eastAsia="ja-JP"/>
        </w:rPr>
      </w:r>
      <w:r/>
    </w:p>
    <w:p>
      <w:pPr>
        <w:pStyle w:val="Normal"/>
        <w:rPr>
          <w:sz w:val="24"/>
          <w:b/>
          <w:sz w:val="24"/>
          <w:b/>
          <w:szCs w:val="22"/>
          <w:rFonts w:ascii="Arial" w:hAnsi="Arial" w:eastAsia="" w:cs="Arial"/>
          <w:color w:val="000000"/>
          <w:lang w:val="en-US" w:eastAsia="ja-JP" w:bidi="ar-SA"/>
        </w:rPr>
      </w:pPr>
      <w:r>
        <w:rPr>
          <w:rFonts w:eastAsia="" w:cs="Arial" w:ascii="Arial" w:hAnsi="Arial"/>
          <w:b/>
          <w:color w:val="000000"/>
          <w:szCs w:val="22"/>
          <w:lang w:eastAsia="ja-JP"/>
        </w:rPr>
      </w:r>
      <w:r/>
    </w:p>
    <w:p>
      <w:pPr>
        <w:pStyle w:val="Normal"/>
        <w:rPr>
          <w:b/>
          <w:b/>
          <w:rFonts w:ascii="Arial" w:hAnsi="Arial" w:cs="Arial"/>
          <w:color w:val="000000"/>
        </w:rPr>
      </w:pPr>
      <w:r>
        <w:rPr>
          <w:rFonts w:cs="Arial" w:ascii="Arial" w:hAnsi="Arial"/>
          <w:b/>
          <w:color w:val="000000"/>
        </w:rPr>
        <w:t>References</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widowControl w:val="false"/>
        <w:rPr>
          <w:rFonts w:ascii="Arial" w:hAnsi="Arial" w:cs="Arial"/>
          <w:color w:val="000000" w:themeColor="text1"/>
        </w:rPr>
      </w:pPr>
      <w:r>
        <w:rPr>
          <w:rFonts w:cs="Arial" w:ascii="Arial" w:hAnsi="Arial"/>
          <w:color w:val="000000" w:themeColor="text1"/>
        </w:rPr>
        <w:t xml:space="preserve">Belschner, H.G. and Seddon, H.R. (1937). The classification according to susceptibility to breech strike. Scientific Bulletin of the Department of Agriculture of New South Wales, </w:t>
      </w:r>
      <w:r>
        <w:rPr>
          <w:rFonts w:cs="Arial" w:ascii="Arial" w:hAnsi="Arial"/>
          <w:b/>
          <w:bCs/>
          <w:color w:val="000000" w:themeColor="text1"/>
        </w:rPr>
        <w:t>54</w:t>
      </w:r>
      <w:r>
        <w:rPr>
          <w:rFonts w:cs="Arial" w:ascii="Arial" w:hAnsi="Arial"/>
          <w:color w:val="000000" w:themeColor="text1"/>
        </w:rPr>
        <w:t>: 111-122.</w:t>
      </w:r>
      <w:r/>
    </w:p>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ind w:hanging="960"/>
        <w:rPr>
          <w:rFonts w:ascii="Arial" w:hAnsi="Arial" w:cs="Arial"/>
          <w:color w:val="000000" w:themeColor="text1"/>
        </w:rPr>
      </w:pPr>
      <w:r>
        <w:rPr>
          <w:rFonts w:cs="Arial" w:ascii="Arial" w:hAnsi="Arial"/>
          <w:color w:val="FF0000"/>
        </w:rPr>
        <w:tab/>
      </w:r>
      <w:r>
        <w:rPr>
          <w:rFonts w:cs="Arial" w:ascii="Arial" w:hAnsi="Arial"/>
          <w:color w:val="000000" w:themeColor="text1"/>
        </w:rPr>
        <w:t xml:space="preserve">Belschner, H.G. Carter, H.B. and Helen Newton Turner (1937a). “Fleece characteristics of stud Merino sheep in relation to the degree of wrinkliness of </w:t>
        <w:tab/>
        <w:t>the skin of the breech”. </w:t>
      </w:r>
      <w:r>
        <w:rPr>
          <w:rFonts w:cs="Arial" w:ascii="Arial" w:hAnsi="Arial"/>
          <w:i/>
          <w:iCs/>
          <w:color w:val="000000" w:themeColor="text1"/>
        </w:rPr>
        <w:t>Aust. Vet. J.</w:t>
      </w:r>
      <w:r>
        <w:rPr>
          <w:rFonts w:cs="Arial" w:ascii="Arial" w:hAnsi="Arial"/>
          <w:color w:val="000000" w:themeColor="text1"/>
        </w:rPr>
        <w:t> pp. 16 -28.</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Normal"/>
      </w:pPr>
      <w:r>
        <w:rPr>
          <w:rFonts w:cs="Arial" w:ascii="Arial" w:hAnsi="Arial"/>
        </w:rPr>
        <w:t>Bogolyubsky, S.N. (1940) cited by Fraser A.S. and Short B.F. (1960). The Biology of the Fleece. Animal Research Laboratories Technical Paper No. #. CSIRO Melbourne 1960.</w:t>
      </w:r>
      <w:r>
        <w:rPr>
          <w:rStyle w:val="Appleconvertedspace"/>
        </w:rPr>
        <w:t> </w:t>
      </w:r>
      <w:r/>
    </w:p>
    <w:p>
      <w:pPr>
        <w:pStyle w:val="Normal"/>
      </w:pPr>
      <w:r>
        <w:rPr/>
      </w:r>
      <w:r/>
    </w:p>
    <w:p>
      <w:pPr>
        <w:pStyle w:val="Normal"/>
        <w:rPr>
          <w:rFonts w:ascii="Arial" w:hAnsi="Arial" w:cs="Arial"/>
          <w:color w:val="000000"/>
        </w:rPr>
      </w:pPr>
      <w:r>
        <w:rPr>
          <w:rFonts w:cs="Arial" w:ascii="Arial" w:hAnsi="Arial"/>
        </w:rPr>
        <w:t>Carter, H.B. (1943) Studies in the biology of the skin and fleece of sheep. 1. The development and general histology of the follicle group in the skin of the Merino. 2. The use of tanned sheepskin in the study of follicle population density. 3. Notes on the arrangement, nomenclature, and variation of skin folds and wrinkles in the Merino. C.S.I.R. Bulletin No. 164, Melbourne, 1943.</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Normal"/>
        <w:widowControl w:val="false"/>
        <w:rPr>
          <w:rFonts w:ascii="Arial" w:hAnsi="Arial" w:cs="Arial"/>
          <w:color w:val="000000" w:themeColor="text1"/>
        </w:rPr>
      </w:pPr>
      <w:r>
        <w:rPr>
          <w:rFonts w:cs="Arial" w:ascii="Arial" w:hAnsi="Arial"/>
          <w:color w:val="000000" w:themeColor="text1"/>
        </w:rPr>
        <w:t>Drinan, J.P. and Dun, R.B. (1965). Skin folds and Merino breeding. 3. The association between skin fold and the productivity of Merino ewes in fourteen New South Wales flocks. </w:t>
      </w:r>
      <w:r>
        <w:rPr>
          <w:rFonts w:cs="Arial" w:ascii="Arial" w:hAnsi="Arial"/>
          <w:i/>
          <w:iCs/>
          <w:color w:val="000000" w:themeColor="text1"/>
        </w:rPr>
        <w:t>Aust. J. exp. Agric. Anim. Husb.</w:t>
      </w:r>
      <w:r>
        <w:rPr>
          <w:rFonts w:cs="Arial" w:ascii="Arial" w:hAnsi="Arial"/>
          <w:color w:val="000000" w:themeColor="text1"/>
        </w:rPr>
        <w:t> 5 (19), 345-3</w:t>
      </w:r>
      <w:r/>
    </w:p>
    <w:p>
      <w:pPr>
        <w:pStyle w:val="P1"/>
        <w:rPr>
          <w:sz w:val="24"/>
          <w:sz w:val="24"/>
          <w:szCs w:val="24"/>
          <w:rFonts w:ascii="Arial" w:hAnsi="Arial" w:eastAsia="" w:cs="Arial"/>
          <w:color w:val="000000" w:themeColor="text1"/>
          <w:lang w:val="en-GB" w:eastAsia="en-GB" w:bidi="ar-SA"/>
        </w:rPr>
      </w:pPr>
      <w:r>
        <w:rPr>
          <w:rFonts w:eastAsia="" w:cs="Arial" w:ascii="Arial" w:hAnsi="Arial"/>
          <w:color w:val="000000" w:themeColor="text1"/>
          <w:sz w:val="24"/>
          <w:szCs w:val="24"/>
          <w:lang w:val="en-GB" w:eastAsia="en-GB"/>
        </w:rPr>
      </w:r>
      <w:r/>
    </w:p>
    <w:p>
      <w:pPr>
        <w:pStyle w:val="Normal"/>
        <w:widowControl w:val="false"/>
        <w:numPr>
          <w:ilvl w:val="0"/>
          <w:numId w:val="0"/>
        </w:numPr>
        <w:outlineLvl w:val="0"/>
        <w:rPr>
          <w:rFonts w:ascii="Arial" w:hAnsi="Arial" w:cs="Arial"/>
          <w:color w:val="000000" w:themeColor="text1"/>
        </w:rPr>
      </w:pPr>
      <w:r>
        <w:rPr>
          <w:rFonts w:cs="Arial" w:ascii="Arial" w:hAnsi="Arial"/>
          <w:color w:val="000000" w:themeColor="text1"/>
        </w:rPr>
        <w:t>Dun, R.B. (1964). Skin folds and Merino breeding. 1. The net reproductive rates of flocks selected for and against skin fold. </w:t>
      </w:r>
      <w:r>
        <w:rPr>
          <w:rFonts w:cs="Arial" w:ascii="Arial" w:hAnsi="Arial"/>
          <w:i/>
          <w:iCs/>
          <w:color w:val="000000" w:themeColor="text1"/>
        </w:rPr>
        <w:t>Aust. J. Agric. exp. Agric. Anim. Husb.</w:t>
      </w:r>
      <w:r>
        <w:rPr>
          <w:rFonts w:cs="Arial" w:ascii="Arial" w:hAnsi="Arial"/>
          <w:color w:val="000000" w:themeColor="text1"/>
        </w:rPr>
        <w:t> 4:376-385</w:t>
      </w:r>
      <w:r/>
    </w:p>
    <w:p>
      <w:pPr>
        <w:pStyle w:val="Normal"/>
        <w:widowControl w:val="false"/>
        <w:numPr>
          <w:ilvl w:val="0"/>
          <w:numId w:val="0"/>
        </w:numPr>
        <w:outlineLvl w:val="0"/>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numPr>
          <w:ilvl w:val="0"/>
          <w:numId w:val="0"/>
        </w:numPr>
        <w:outlineLvl w:val="0"/>
        <w:rPr>
          <w:rFonts w:ascii="Arial" w:hAnsi="Arial" w:cs="Arial"/>
          <w:color w:val="000000" w:themeColor="text1"/>
        </w:rPr>
      </w:pPr>
      <w:r>
        <w:rPr>
          <w:rFonts w:cs="Arial" w:ascii="Arial" w:hAnsi="Arial"/>
          <w:color w:val="000000" w:themeColor="text1"/>
        </w:rPr>
        <w:t>Dun, R.B. and Hamilton, B.A. (1965). Skin folds and Merino breeding. 2. The relative influence of the ram and the ewe on fertility and perinatal lamb mortality in flocks selected for and against skin fold. </w:t>
      </w:r>
      <w:r>
        <w:rPr>
          <w:rFonts w:cs="Arial" w:ascii="Arial" w:hAnsi="Arial"/>
          <w:i/>
          <w:iCs/>
          <w:color w:val="000000" w:themeColor="text1"/>
        </w:rPr>
        <w:t>Aust. J. exp. Agric. Anim. Husb.</w:t>
      </w:r>
      <w:r>
        <w:rPr>
          <w:rFonts w:cs="Arial" w:ascii="Arial" w:hAnsi="Arial"/>
          <w:color w:val="000000" w:themeColor="text1"/>
        </w:rPr>
        <w:t> 5 (18), 236 – 242.</w:t>
      </w:r>
      <w:r/>
    </w:p>
    <w:p>
      <w:pPr>
        <w:pStyle w:val="P1"/>
        <w:rPr>
          <w:sz w:val="24"/>
          <w:sz w:val="24"/>
          <w:szCs w:val="24"/>
          <w:rFonts w:ascii="Arial" w:hAnsi="Arial" w:eastAsia="" w:cs="Arial"/>
          <w:color w:val="FF0000"/>
          <w:lang w:val="en-US" w:eastAsia="en-US" w:bidi="ar-SA"/>
        </w:rPr>
      </w:pPr>
      <w:r>
        <w:rPr>
          <w:rFonts w:eastAsia="" w:cs="Arial" w:ascii="Arial" w:hAnsi="Arial"/>
          <w:color w:val="FF0000"/>
          <w:sz w:val="24"/>
          <w:szCs w:val="24"/>
          <w:lang w:val="en-US" w:eastAsia="en-US"/>
        </w:rPr>
      </w:r>
      <w:r/>
    </w:p>
    <w:p>
      <w:pPr>
        <w:pStyle w:val="P1"/>
        <w:rPr>
          <w:sz w:val="24"/>
          <w:sz w:val="24"/>
          <w:szCs w:val="24"/>
          <w:rFonts w:ascii="Arial" w:hAnsi="Arial" w:cs="Arial"/>
          <w:color w:val="000000" w:themeColor="text1"/>
          <w:lang w:val="en-US" w:eastAsia="en-US"/>
        </w:rPr>
      </w:pPr>
      <w:r>
        <w:rPr>
          <w:rFonts w:cs="Arial" w:ascii="Arial" w:hAnsi="Arial"/>
          <w:color w:val="000000" w:themeColor="text1"/>
          <w:sz w:val="24"/>
          <w:szCs w:val="24"/>
          <w:lang w:val="en-US" w:eastAsia="en-US"/>
        </w:rPr>
        <w:t>Gordon-Thompson, C., Botto, S.A., Cam, G.R. and Moore, G.P. H. (2008). Notch gene pathway expression and wool follicle cell fates.  Aust. J. Exp. Agric. 48 (5) 648-656.</w:t>
      </w:r>
      <w:r/>
    </w:p>
    <w:p>
      <w:pPr>
        <w:pStyle w:val="P1"/>
        <w:rPr>
          <w:sz w:val="24"/>
          <w:sz w:val="24"/>
          <w:szCs w:val="24"/>
          <w:rFonts w:ascii="Arial" w:hAnsi="Arial" w:eastAsia="" w:cs="Arial"/>
          <w:color w:val="000000" w:themeColor="text1"/>
          <w:lang w:val="en-US" w:eastAsia="en-US" w:bidi="ar-SA"/>
        </w:rPr>
      </w:pPr>
      <w:r>
        <w:rPr>
          <w:rFonts w:eastAsia="" w:cs="Arial" w:ascii="Arial" w:hAnsi="Arial"/>
          <w:color w:val="000000" w:themeColor="text1"/>
          <w:sz w:val="24"/>
          <w:szCs w:val="24"/>
          <w:lang w:val="en-US" w:eastAsia="en-US"/>
        </w:rPr>
      </w:r>
      <w:r/>
    </w:p>
    <w:p>
      <w:pPr>
        <w:pStyle w:val="P1"/>
        <w:rPr>
          <w:sz w:val="24"/>
          <w:sz w:val="24"/>
          <w:szCs w:val="24"/>
          <w:rFonts w:ascii="Arial" w:hAnsi="Arial" w:cs="Arial"/>
          <w:color w:val="000000" w:themeColor="text1"/>
          <w:lang w:val="en-US" w:eastAsia="en-US"/>
        </w:rPr>
      </w:pPr>
      <w:r>
        <w:rPr>
          <w:rFonts w:cs="Arial" w:ascii="Arial" w:hAnsi="Arial"/>
          <w:color w:val="000000" w:themeColor="text1"/>
          <w:sz w:val="24"/>
          <w:szCs w:val="24"/>
          <w:lang w:val="en-US" w:eastAsia="en-US"/>
        </w:rPr>
        <w:t>Jackson, N., Nay, T, and Turner, Helen Newton (1975). Response to selection in Australian Merino sheep. VII Phenotypic and genetic parameters for some wool characteristics and their correlation with wool and body traits. Aust. J. Agric. Res. 26:937-57.</w:t>
      </w:r>
      <w:r/>
    </w:p>
    <w:p>
      <w:pPr>
        <w:pStyle w:val="P1"/>
        <w:rPr>
          <w:sz w:val="24"/>
          <w:sz w:val="24"/>
          <w:szCs w:val="24"/>
          <w:rFonts w:ascii="Arial" w:hAnsi="Arial" w:eastAsia="" w:cs="Arial"/>
          <w:color w:val="000000" w:themeColor="text1"/>
          <w:lang w:val="en-US" w:eastAsia="en-US" w:bidi="ar-SA"/>
        </w:rPr>
      </w:pPr>
      <w:r>
        <w:rPr>
          <w:rFonts w:eastAsia="" w:cs="Arial" w:ascii="Arial" w:hAnsi="Arial"/>
          <w:color w:val="000000" w:themeColor="text1"/>
          <w:sz w:val="24"/>
          <w:szCs w:val="24"/>
          <w:lang w:val="en-US" w:eastAsia="en-US"/>
        </w:rPr>
      </w:r>
      <w:r/>
    </w:p>
    <w:p>
      <w:pPr>
        <w:pStyle w:val="P1"/>
        <w:rPr>
          <w:sz w:val="24"/>
          <w:sz w:val="24"/>
          <w:szCs w:val="24"/>
          <w:rFonts w:ascii="Arial" w:hAnsi="Arial" w:cs="Arial"/>
          <w:color w:val="000000" w:themeColor="text1"/>
          <w:lang w:val="en-US" w:eastAsia="en-US"/>
        </w:rPr>
      </w:pPr>
      <w:r>
        <w:rPr>
          <w:rFonts w:cs="Arial" w:ascii="Arial" w:hAnsi="Arial"/>
          <w:color w:val="000000" w:themeColor="text1"/>
          <w:sz w:val="24"/>
          <w:szCs w:val="24"/>
          <w:lang w:val="en-US" w:eastAsia="en-US"/>
        </w:rPr>
        <w:t xml:space="preserve">Jackson, N. (2017). Genetics of primary and secondary fibre diameters and densities in Merino sheep. URL </w:t>
      </w:r>
      <w:hyperlink r:id="rId15">
        <w:r>
          <w:rPr>
            <w:rStyle w:val="InternetLink"/>
            <w:rFonts w:cs="Arial" w:ascii="Arial" w:hAnsi="Arial"/>
            <w:sz w:val="24"/>
            <w:szCs w:val="24"/>
            <w:lang w:val="en-US" w:eastAsia="en-US"/>
          </w:rPr>
          <w:t>https://github.com/nevillejackson/atavistic-sheep/mev-rewrite/supplementary/genetic-parameters/psparam.pdf</w:t>
        </w:r>
      </w:hyperlink>
      <w:r/>
    </w:p>
    <w:p>
      <w:pPr>
        <w:pStyle w:val="P1"/>
        <w:rPr>
          <w:sz w:val="24"/>
          <w:sz w:val="24"/>
          <w:szCs w:val="24"/>
          <w:rFonts w:ascii="Arial" w:hAnsi="Arial" w:eastAsia="" w:cs="Arial"/>
          <w:color w:val="000000" w:themeColor="text1"/>
          <w:lang w:val="en-US" w:eastAsia="en-US" w:bidi="ar-SA"/>
        </w:rPr>
      </w:pPr>
      <w:r>
        <w:rPr>
          <w:rFonts w:eastAsia="" w:cs="Arial" w:ascii="Arial" w:hAnsi="Arial"/>
          <w:color w:val="000000" w:themeColor="text1"/>
          <w:sz w:val="24"/>
          <w:szCs w:val="24"/>
          <w:lang w:val="en-US" w:eastAsia="en-US"/>
        </w:rPr>
      </w:r>
      <w:r/>
    </w:p>
    <w:p>
      <w:pPr>
        <w:pStyle w:val="P1"/>
        <w:rPr>
          <w:sz w:val="24"/>
          <w:sz w:val="24"/>
          <w:szCs w:val="24"/>
          <w:rFonts w:ascii="Arial" w:hAnsi="Arial" w:cs="Arial"/>
          <w:color w:val="000000" w:themeColor="text1"/>
          <w:lang w:val="en-US" w:eastAsia="en-US"/>
        </w:rPr>
      </w:pPr>
      <w:r>
        <w:rPr>
          <w:rFonts w:cs="Arial" w:ascii="Arial" w:hAnsi="Arial"/>
          <w:color w:val="000000" w:themeColor="text1"/>
          <w:sz w:val="24"/>
          <w:szCs w:val="24"/>
          <w:lang w:val="en-US" w:eastAsia="en-US"/>
        </w:rPr>
        <w:t xml:space="preserve">Jackson, N. (2017). Genetic relationship between skin and wool traits in Merino sheep. Part I Responses to selection and estimates of genetic parameters. URL </w:t>
      </w:r>
      <w:hyperlink r:id="rId16">
        <w:r>
          <w:rPr>
            <w:rStyle w:val="InternetLink"/>
            <w:rFonts w:cs="Arial" w:ascii="Arial" w:hAnsi="Arial"/>
            <w:sz w:val="24"/>
            <w:szCs w:val="24"/>
            <w:lang w:val="en-US" w:eastAsia="en-US"/>
          </w:rPr>
          <w:t>http://github.com/nevillejackson/Fleece</w:t>
        </w:r>
      </w:hyperlink>
      <w:r>
        <w:rPr>
          <w:rFonts w:cs="Arial" w:ascii="Arial" w:hAnsi="Arial"/>
          <w:color w:val="000000" w:themeColor="text1"/>
          <w:sz w:val="24"/>
          <w:szCs w:val="24"/>
          <w:lang w:val="en-US" w:eastAsia="en-US"/>
        </w:rPr>
        <w:t>genetics/tree/master/skinandfleeceparameters/ab3220/skinwool1.pdf</w:t>
      </w:r>
      <w:r/>
    </w:p>
    <w:p>
      <w:pPr>
        <w:pStyle w:val="P1"/>
        <w:rPr>
          <w:sz w:val="24"/>
          <w:sz w:val="24"/>
          <w:szCs w:val="24"/>
          <w:rFonts w:ascii="Arial" w:hAnsi="Arial" w:eastAsia="" w:cs="Arial"/>
          <w:color w:val="000000" w:themeColor="text1"/>
          <w:lang w:val="en-US" w:eastAsia="en-US" w:bidi="ar-SA"/>
        </w:rPr>
      </w:pPr>
      <w:r>
        <w:rPr>
          <w:rFonts w:eastAsia="" w:cs="Arial" w:ascii="Arial" w:hAnsi="Arial"/>
          <w:color w:val="000000" w:themeColor="text1"/>
          <w:sz w:val="24"/>
          <w:szCs w:val="24"/>
          <w:lang w:val="en-US" w:eastAsia="en-US"/>
        </w:rPr>
      </w:r>
      <w:r/>
    </w:p>
    <w:p>
      <w:pPr>
        <w:pStyle w:val="P1"/>
        <w:rPr>
          <w:sz w:val="24"/>
          <w:sz w:val="24"/>
          <w:szCs w:val="24"/>
          <w:rFonts w:ascii="Arial" w:hAnsi="Arial" w:cs="Arial"/>
          <w:color w:val="000000" w:themeColor="text1"/>
          <w:lang w:val="en-US" w:eastAsia="en-US"/>
        </w:rPr>
      </w:pPr>
      <w:r>
        <w:rPr>
          <w:rFonts w:cs="Arial" w:ascii="Arial" w:hAnsi="Arial"/>
          <w:color w:val="000000" w:themeColor="text1"/>
          <w:sz w:val="24"/>
          <w:szCs w:val="24"/>
          <w:lang w:val="en-US" w:eastAsia="en-US"/>
        </w:rPr>
        <w:t xml:space="preserve">Jackson, N. and Watts, J.E. (2017). What is known about the genetics of wrinkle score in Merino sheep ? URL </w:t>
      </w:r>
      <w:hyperlink r:id="rId17">
        <w:r>
          <w:rPr>
            <w:rStyle w:val="InternetLink"/>
            <w:rFonts w:cs="Arial" w:ascii="Arial" w:hAnsi="Arial"/>
            <w:sz w:val="24"/>
            <w:szCs w:val="24"/>
            <w:lang w:val="en-US" w:eastAsia="en-US"/>
          </w:rPr>
          <w:t>http://github.com/nevillejackson/Fleece-genetics/wrinkle/wrinkle.pdf</w:t>
        </w:r>
      </w:hyperlink>
      <w:r/>
    </w:p>
    <w:p>
      <w:pPr>
        <w:pStyle w:val="P1"/>
        <w:rPr>
          <w:sz w:val="24"/>
          <w:sz w:val="24"/>
          <w:szCs w:val="24"/>
          <w:rFonts w:ascii="Arial" w:hAnsi="Arial" w:eastAsia="" w:cs="Arial"/>
          <w:color w:val="000000" w:themeColor="text1"/>
          <w:lang w:val="en-US" w:eastAsia="en-US" w:bidi="ar-SA"/>
        </w:rPr>
      </w:pPr>
      <w:r>
        <w:rPr>
          <w:rFonts w:eastAsia="" w:cs="Arial" w:ascii="Arial" w:hAnsi="Arial"/>
          <w:color w:val="000000" w:themeColor="text1"/>
          <w:sz w:val="24"/>
          <w:szCs w:val="24"/>
          <w:lang w:val="en-US" w:eastAsia="en-US"/>
        </w:rPr>
      </w:r>
      <w:r/>
    </w:p>
    <w:p>
      <w:pPr>
        <w:pStyle w:val="P1"/>
        <w:rPr>
          <w:sz w:val="24"/>
          <w:sz w:val="24"/>
          <w:szCs w:val="24"/>
          <w:rFonts w:ascii="Arial" w:hAnsi="Arial" w:cs="Arial"/>
          <w:color w:val="000000" w:themeColor="text1"/>
          <w:lang w:val="en-US" w:eastAsia="en-US"/>
        </w:rPr>
      </w:pPr>
      <w:r>
        <w:rPr>
          <w:rFonts w:cs="Arial" w:ascii="Arial" w:hAnsi="Arial"/>
          <w:color w:val="000000" w:themeColor="text1"/>
          <w:sz w:val="24"/>
          <w:szCs w:val="24"/>
        </w:rPr>
        <w:t xml:space="preserve">Jones, J.M., B. L. Warwick, R.W. Phillips, D.A. Spencer, C.B. Godbey, R.E. Patterson and W.H. Dameron (1946).  Inheritance of skin folds of sheep.  </w:t>
      </w:r>
      <w:r>
        <w:rPr>
          <w:rFonts w:cs="Arial" w:ascii="Arial" w:hAnsi="Arial"/>
          <w:i/>
          <w:iCs/>
          <w:color w:val="000000" w:themeColor="text1"/>
          <w:sz w:val="24"/>
          <w:szCs w:val="24"/>
        </w:rPr>
        <w:t>J. Anim. Sci.</w:t>
      </w:r>
      <w:r>
        <w:rPr>
          <w:rFonts w:cs="Arial" w:ascii="Arial" w:hAnsi="Arial"/>
          <w:color w:val="000000" w:themeColor="text1"/>
          <w:sz w:val="24"/>
          <w:szCs w:val="24"/>
        </w:rPr>
        <w:t xml:space="preserve"> </w:t>
      </w:r>
      <w:r>
        <w:rPr>
          <w:rFonts w:cs="Arial" w:ascii="Arial" w:hAnsi="Arial"/>
          <w:b/>
          <w:bCs/>
          <w:color w:val="000000" w:themeColor="text1"/>
          <w:sz w:val="24"/>
          <w:szCs w:val="24"/>
        </w:rPr>
        <w:t>5:</w:t>
      </w:r>
      <w:r>
        <w:rPr>
          <w:rFonts w:cs="Arial" w:ascii="Arial" w:hAnsi="Arial"/>
          <w:color w:val="000000" w:themeColor="text1"/>
          <w:sz w:val="24"/>
          <w:szCs w:val="24"/>
        </w:rPr>
        <w:t>164-169.</w:t>
      </w:r>
      <w:r/>
    </w:p>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rPr>
          <w:rFonts w:ascii="Arial" w:hAnsi="Arial" w:cs="Arial"/>
          <w:color w:val="000000" w:themeColor="text1"/>
        </w:rPr>
      </w:pPr>
      <w:r>
        <w:rPr>
          <w:rFonts w:cs="Arial" w:ascii="Arial" w:hAnsi="Arial"/>
          <w:color w:val="000000" w:themeColor="text1"/>
        </w:rPr>
        <w:t xml:space="preserve">Jones, J.M., W.H. Dameron, S.P. Davis, B.L. Warwick and R.E. Patterson. Influence of age, type and fertility in Rambouillet ewes on fineness of fiber, </w:t>
        <w:tab/>
        <w:t>fleece weight, staple length and body weight. Texas Agr. Expt. Sta. Bul. 6571944</w:t>
      </w:r>
      <w:r/>
    </w:p>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rPr>
          <w:rFonts w:ascii="Arial" w:hAnsi="Arial" w:cs="Arial"/>
          <w:color w:val="000000" w:themeColor="text1"/>
        </w:rPr>
      </w:pPr>
      <w:r>
        <w:rPr>
          <w:rFonts w:cs="Arial" w:ascii="Arial" w:hAnsi="Arial"/>
          <w:color w:val="000000" w:themeColor="text1"/>
        </w:rPr>
        <w:t>Knight, K.R., Lepore, D.A., Horne, R.S., Ritz, M., Kumta, S. and O’Brian, B.M. (1993). Collagen content of uninjured skin and scar tissue in foetal and adult sheep. Int, J. Exp. Pathol. 74 (6):583-591.</w:t>
      </w:r>
      <w:r/>
    </w:p>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rPr>
          <w:rFonts w:ascii="Arial" w:hAnsi="Arial" w:cs="Arial"/>
          <w:color w:val="000000" w:themeColor="text1"/>
        </w:rPr>
      </w:pPr>
      <w:r>
        <w:rPr>
          <w:rFonts w:cs="Arial" w:ascii="Arial" w:hAnsi="Arial"/>
          <w:color w:val="000000" w:themeColor="text1"/>
        </w:rPr>
        <w:t>Menton, D.N. and Hess, R.A. (1980). The ultrastructure of collagen in the dermis of tight skin (Tsk) mutant mice. The Journal of Investigative Dermatology 74:139-147.</w:t>
      </w:r>
      <w:r/>
    </w:p>
    <w:p>
      <w:pPr>
        <w:pStyle w:val="Normal"/>
        <w:rPr>
          <w:sz w:val="24"/>
          <w:sz w:val="24"/>
          <w:szCs w:val="22"/>
          <w:rFonts w:ascii="Arial" w:hAnsi="Arial" w:eastAsia="" w:cs="Arial"/>
          <w:color w:val="000000"/>
          <w:lang w:val="en-US" w:eastAsia="ja-JP" w:bidi="ar-SA"/>
        </w:rPr>
      </w:pPr>
      <w:r>
        <w:rPr>
          <w:rFonts w:eastAsia="" w:cs="Arial" w:ascii="Arial" w:hAnsi="Arial"/>
          <w:color w:val="000000"/>
          <w:szCs w:val="22"/>
          <w:lang w:eastAsia="ja-JP"/>
        </w:rPr>
      </w:r>
      <w:r/>
    </w:p>
    <w:p>
      <w:pPr>
        <w:pStyle w:val="P1"/>
        <w:rPr>
          <w:sz w:val="24"/>
          <w:sz w:val="24"/>
          <w:szCs w:val="24"/>
          <w:rFonts w:ascii="Arial" w:hAnsi="Arial" w:cs="Arial"/>
        </w:rPr>
      </w:pPr>
      <w:r>
        <w:rPr>
          <w:rFonts w:cs="Arial" w:ascii="Arial" w:hAnsi="Arial"/>
          <w:sz w:val="24"/>
          <w:szCs w:val="24"/>
        </w:rPr>
        <w:t>Mitchell, T.W., Ann Nieass, Rigby, B.J. and Snaith, J.W. (1984). Some physical and mechanical properties of sheep skin with a comparison of “thick” and “thin” skins. Wool Technology and Sheep Breeding. 22(4), 200-206.</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color w:val="000000" w:themeColor="text1"/>
        </w:rPr>
      </w:pPr>
      <w:r>
        <w:rPr>
          <w:rFonts w:ascii="Arial" w:hAnsi="Arial"/>
          <w:color w:val="000000" w:themeColor="text1"/>
          <w:szCs w:val="24"/>
        </w:rPr>
        <w:t>Moore, G.P.M. (1984). Growth and development of follicle populations and critical stages of growth. Proceedings of a seminar on wool production in Western Australia. (Ed. S.K. Baker, D.G. Masters and I.H. Williams). Australian Society of Animal Production (W.A. branch).</w:t>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ind w:left="142" w:hanging="0"/>
        <w:rPr>
          <w:sz w:val="24"/>
          <w:sz w:val="24"/>
          <w:szCs w:val="24"/>
          <w:rFonts w:ascii="Arial" w:hAnsi="Arial" w:eastAsia="" w:cs=""/>
          <w:color w:val="000000" w:themeColor="text1"/>
          <w:lang w:val="en-US" w:eastAsia="ja-JP" w:bidi="ar-SA"/>
        </w:rPr>
      </w:pPr>
      <w:r>
        <w:rPr>
          <w:rFonts w:eastAsia="" w:ascii="Arial" w:hAnsi="Arial"/>
          <w:color w:val="000000" w:themeColor="text1"/>
          <w:szCs w:val="24"/>
          <w:lang w:eastAsia="ja-JP"/>
        </w:rPr>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color w:val="000000" w:themeColor="text1"/>
        </w:rPr>
      </w:pPr>
      <w:r>
        <w:rPr>
          <w:rFonts w:ascii="Arial" w:hAnsi="Arial"/>
          <w:color w:val="000000" w:themeColor="text1"/>
          <w:szCs w:val="24"/>
        </w:rPr>
        <w:t>Moore, G.P.M., Jackson, N. and Lax, J. (1989). Evodence of a unique developmental mechanism specifying both wool follicle density and fibre size in sheep selected for single skin and fleece characteristics. Genet. Res. Camb.</w:t>
      </w:r>
      <w:r>
        <w:rPr>
          <w:rFonts w:ascii="Arial" w:hAnsi="Arial"/>
          <w:b/>
          <w:color w:val="000000" w:themeColor="text1"/>
          <w:szCs w:val="24"/>
        </w:rPr>
        <w:t xml:space="preserve"> 53</w:t>
      </w:r>
      <w:r>
        <w:rPr>
          <w:rFonts w:ascii="Arial" w:hAnsi="Arial"/>
          <w:color w:val="000000" w:themeColor="text1"/>
          <w:szCs w:val="24"/>
        </w:rPr>
        <w:t xml:space="preserve">, 57-62. </w:t>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 w:val="24"/>
          <w:sz w:val="24"/>
          <w:szCs w:val="24"/>
          <w:rFonts w:ascii="Arial" w:hAnsi="Arial" w:eastAsia="" w:cs=""/>
          <w:color w:val="000000" w:themeColor="text1"/>
          <w:lang w:val="en-US" w:eastAsia="ja-JP" w:bidi="ar-SA"/>
        </w:rPr>
      </w:pPr>
      <w:r>
        <w:rPr>
          <w:rFonts w:eastAsia="" w:ascii="Arial" w:hAnsi="Arial"/>
          <w:color w:val="000000" w:themeColor="text1"/>
          <w:szCs w:val="24"/>
          <w:lang w:eastAsia="ja-JP"/>
        </w:rPr>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color w:val="000000" w:themeColor="text1"/>
        </w:rPr>
      </w:pPr>
      <w:r>
        <w:rPr>
          <w:rFonts w:ascii="Arial" w:hAnsi="Arial"/>
          <w:color w:val="000000" w:themeColor="text1"/>
          <w:szCs w:val="24"/>
        </w:rPr>
        <w:t xml:space="preserve">Moore, G.P.M., Jackson, N., Isaacs, K. and Brown, G. (1998). Pattern and morphogenesis in skin. J. theor. Biol. </w:t>
      </w:r>
      <w:r>
        <w:rPr>
          <w:rFonts w:ascii="Arial" w:hAnsi="Arial"/>
          <w:b/>
          <w:color w:val="000000" w:themeColor="text1"/>
          <w:szCs w:val="24"/>
        </w:rPr>
        <w:t>191</w:t>
      </w:r>
      <w:r>
        <w:rPr>
          <w:rFonts w:ascii="Arial" w:hAnsi="Arial"/>
          <w:color w:val="000000" w:themeColor="text1"/>
          <w:szCs w:val="24"/>
        </w:rPr>
        <w:t>, 87-94.</w:t>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 w:val="24"/>
          <w:sz w:val="24"/>
          <w:szCs w:val="24"/>
          <w:rFonts w:ascii="Arial" w:hAnsi="Arial" w:eastAsia="" w:cs=""/>
          <w:color w:val="000000" w:themeColor="text1"/>
          <w:lang w:val="en-US" w:eastAsia="ja-JP" w:bidi="ar-SA"/>
        </w:rPr>
      </w:pPr>
      <w:r>
        <w:rPr>
          <w:rFonts w:eastAsia="" w:ascii="Arial" w:hAnsi="Arial"/>
          <w:color w:val="000000" w:themeColor="text1"/>
          <w:szCs w:val="24"/>
          <w:lang w:eastAsia="ja-JP"/>
        </w:rPr>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color w:val="000000" w:themeColor="text1"/>
        </w:rPr>
      </w:pPr>
      <w:r>
        <w:rPr>
          <w:rFonts w:ascii="Arial" w:hAnsi="Arial"/>
          <w:color w:val="000000" w:themeColor="text1"/>
          <w:szCs w:val="24"/>
        </w:rPr>
        <w:t>Nay, T. (1966). Wool follicle arrangement and vascular pattern in the Australian Merino. Aust. J. Agric. Res. 17: 797-805.</w:t>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 w:val="24"/>
          <w:sz w:val="24"/>
          <w:szCs w:val="24"/>
          <w:rFonts w:ascii="Arial" w:hAnsi="Arial" w:eastAsia="" w:cs=""/>
          <w:color w:val="000000" w:themeColor="text1"/>
          <w:lang w:val="en-US" w:eastAsia="ja-JP" w:bidi="ar-SA"/>
        </w:rPr>
      </w:pPr>
      <w:r>
        <w:rPr>
          <w:rFonts w:eastAsia="" w:ascii="Arial" w:hAnsi="Arial"/>
          <w:color w:val="000000" w:themeColor="text1"/>
          <w:szCs w:val="24"/>
          <w:lang w:eastAsia="ja-JP"/>
        </w:rPr>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color w:val="000000" w:themeColor="text1"/>
        </w:rPr>
      </w:pPr>
      <w:r>
        <w:rPr>
          <w:rFonts w:ascii="Arial" w:hAnsi="Arial"/>
          <w:color w:val="000000" w:themeColor="text1"/>
          <w:szCs w:val="24"/>
        </w:rPr>
        <w:t>Nay, T. (1973). Wool follicles – A manual for breeders. Australian Wool Corporation, Melbourne.</w:t>
      </w:r>
      <w:r/>
    </w:p>
    <w:p>
      <w:pPr>
        <w:pStyle w:val="P1"/>
        <w:rPr>
          <w:sz w:val="24"/>
          <w:sz w:val="24"/>
          <w:szCs w:val="24"/>
          <w:rFonts w:ascii="Arial" w:hAnsi="Arial" w:eastAsia="" w:cs="Arial"/>
          <w:color w:val="000000" w:themeColor="text1"/>
          <w:lang w:val="en-GB" w:eastAsia="en-GB" w:bidi="ar-SA"/>
        </w:rPr>
      </w:pPr>
      <w:r>
        <w:rPr>
          <w:rFonts w:eastAsia="" w:cs="Arial" w:ascii="Arial" w:hAnsi="Arial"/>
          <w:color w:val="000000" w:themeColor="text1"/>
          <w:sz w:val="24"/>
          <w:szCs w:val="24"/>
          <w:lang w:val="en-GB" w:eastAsia="en-GB"/>
        </w:rPr>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color w:val="000000" w:themeColor="text1"/>
        </w:rPr>
      </w:pPr>
      <w:r>
        <w:rPr>
          <w:rFonts w:ascii="Arial" w:hAnsi="Arial"/>
          <w:color w:val="000000" w:themeColor="text1"/>
          <w:szCs w:val="24"/>
        </w:rPr>
        <w:t>Randall, Henry S. (1863). Fine Wool sheep husbandry. C. M. Saxton, N.Y.</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Turner, Helen Newton, Hayman, R.H., Riches, J.H., Roberts, N.F., and</w:t>
      </w:r>
      <w:r/>
    </w:p>
    <w:p>
      <w:pPr>
        <w:pStyle w:val="P1"/>
        <w:rPr>
          <w:sz w:val="24"/>
          <w:sz w:val="24"/>
          <w:szCs w:val="24"/>
          <w:rFonts w:ascii="Arial" w:hAnsi="Arial" w:cs="Arial"/>
        </w:rPr>
      </w:pPr>
      <w:r>
        <w:rPr>
          <w:rFonts w:cs="Arial" w:ascii="Arial" w:hAnsi="Arial"/>
          <w:sz w:val="24"/>
          <w:szCs w:val="24"/>
        </w:rPr>
        <w:t>Wilson, L.T. (1953) Physical definition of sheep and their fleece for breeding</w:t>
      </w:r>
      <w:r/>
    </w:p>
    <w:p>
      <w:pPr>
        <w:pStyle w:val="P1"/>
        <w:rPr>
          <w:sz w:val="24"/>
          <w:sz w:val="24"/>
          <w:szCs w:val="24"/>
          <w:rFonts w:ascii="Arial" w:hAnsi="Arial" w:cs="Arial"/>
        </w:rPr>
      </w:pPr>
      <w:r>
        <w:rPr>
          <w:rFonts w:cs="Arial" w:ascii="Arial" w:hAnsi="Arial"/>
          <w:sz w:val="24"/>
          <w:szCs w:val="24"/>
        </w:rPr>
        <w:t>and husbandry studies: with particular reference to Merino sheep. CSIRO</w:t>
      </w:r>
      <w:r/>
    </w:p>
    <w:p>
      <w:pPr>
        <w:pStyle w:val="P1"/>
        <w:rPr>
          <w:sz w:val="24"/>
          <w:sz w:val="24"/>
          <w:szCs w:val="24"/>
          <w:rFonts w:ascii="Arial" w:hAnsi="Arial" w:cs="Arial"/>
        </w:rPr>
      </w:pPr>
      <w:r>
        <w:rPr>
          <w:rFonts w:cs="Arial" w:ascii="Arial" w:hAnsi="Arial"/>
          <w:sz w:val="24"/>
          <w:szCs w:val="24"/>
        </w:rPr>
        <w:t>Div. Anim. Hlth. Prod. Div. Rept. No. 4 (Ser SW-2 mimeo)</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 xml:space="preserve">Turner, Helen Newton (1956) Anim. Breed. Abstr. 24: 87-118. </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Turner, Helen Newton (1958) Aust. J. Agric. Res. 9: 521 -52.</w:t>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P1"/>
        <w:rPr>
          <w:sz w:val="24"/>
          <w:sz w:val="24"/>
          <w:szCs w:val="24"/>
          <w:rFonts w:ascii="Arial" w:hAnsi="Arial" w:cs="Arial"/>
        </w:rPr>
      </w:pPr>
      <w:r>
        <w:rPr>
          <w:rFonts w:cs="Arial" w:ascii="Arial" w:hAnsi="Arial"/>
          <w:sz w:val="24"/>
          <w:szCs w:val="24"/>
        </w:rPr>
        <w:t xml:space="preserve">Turner, Helen Newton, Brooker M.G. and Dolling, C.H.S. (1970). Response to selection in Australian Merino sheep.  III. Single character selection for high and low values of wool weight and its components. Aust. J. Agric. Res. 21: 955-84. </w:t>
      </w:r>
      <w:r/>
    </w:p>
    <w:p>
      <w:pPr>
        <w:pStyle w:val="Normal"/>
        <w:widowControl w:val="false"/>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widowControl w:val="false"/>
        <w:rPr>
          <w:rFonts w:ascii="Arial" w:hAnsi="Arial" w:cs="Arial"/>
          <w:color w:val="000000" w:themeColor="text1"/>
        </w:rPr>
      </w:pPr>
      <w:r>
        <w:rPr>
          <w:rFonts w:cs="Arial" w:ascii="Arial" w:hAnsi="Arial"/>
          <w:color w:val="000000" w:themeColor="text1"/>
        </w:rPr>
        <w:t>Watts, J.E. (2008a). Breeding mules-free Merinos within five years. Australian Farm Journal. pp.45-47.</w:t>
      </w:r>
      <w:r/>
    </w:p>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rPr>
          <w:rFonts w:ascii="Arial" w:hAnsi="Arial" w:cs="Arial"/>
          <w:color w:val="000000" w:themeColor="text1"/>
        </w:rPr>
      </w:pPr>
      <w:r>
        <w:rPr>
          <w:rFonts w:cs="Arial" w:ascii="Arial" w:hAnsi="Arial"/>
          <w:color w:val="000000" w:themeColor="text1"/>
        </w:rPr>
        <w:t>Watts, J.E. (2008b). Fly strike resistance. Non-mulesed Merinos within 5 years. Australian Farm Journal. pp. 52-55.</w:t>
      </w:r>
      <w:r/>
    </w:p>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rPr>
          <w:rFonts w:ascii="Arial" w:hAnsi="Arial" w:cs="Arial"/>
          <w:color w:val="000000" w:themeColor="text1"/>
        </w:rPr>
      </w:pPr>
      <w:r>
        <w:rPr>
          <w:rFonts w:cs="Arial" w:ascii="Arial" w:hAnsi="Arial"/>
          <w:color w:val="000000" w:themeColor="text1"/>
        </w:rPr>
        <w:t>Watts, J.E. (2016). No mulesing and no fly strike. In Redesigning Animal and Fibre Genetics in Merinos, Angoras and Alpacas. Your guide to the science behind SRS® breeding and selection. Edited by Patrick Francis, August 2014, pp.29-30.</w:t>
      </w:r>
      <w:r/>
    </w:p>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P1"/>
        <w:rPr>
          <w:sz w:val="24"/>
          <w:sz w:val="24"/>
          <w:szCs w:val="24"/>
          <w:rFonts w:ascii="Arial" w:hAnsi="Arial" w:eastAsia="" w:cs="Arial" w:eastAsiaTheme="minorEastAsia"/>
          <w:color w:val="00000A"/>
          <w:lang w:val="en-GB" w:eastAsia="en-GB" w:bidi="ar-SA"/>
        </w:rPr>
      </w:pPr>
      <w:r>
        <w:rPr>
          <w:rFonts w:eastAsia="" w:cs="Arial" w:eastAsiaTheme="minorEastAsia" w:ascii="Arial" w:hAnsi="Arial"/>
          <w:sz w:val="24"/>
          <w:szCs w:val="24"/>
          <w:lang w:val="en-GB" w:eastAsia="en-GB"/>
        </w:rPr>
      </w:r>
      <w:r/>
    </w:p>
    <w:p>
      <w:pPr>
        <w:pStyle w:val="Normal"/>
        <w:widowControl w:val="false"/>
        <w:rPr>
          <w:sz w:val="24"/>
          <w:sz w:val="24"/>
          <w:szCs w:val="22"/>
          <w:rFonts w:ascii="Arial" w:hAnsi="Arial" w:eastAsia="" w:cs="Arial"/>
          <w:color w:val="000000" w:themeColor="text1"/>
          <w:lang w:val="en-US" w:eastAsia="ja-JP" w:bidi="ar-SA"/>
        </w:rPr>
      </w:pPr>
      <w:r>
        <w:rPr>
          <w:rFonts w:eastAsia="" w:cs="Arial" w:ascii="Arial" w:hAnsi="Arial"/>
          <w:color w:val="000000" w:themeColor="text1"/>
          <w:szCs w:val="22"/>
          <w:lang w:eastAsia="ja-JP"/>
        </w:rPr>
      </w:r>
      <w:r/>
    </w:p>
    <w:p>
      <w:pPr>
        <w:pStyle w:val="Normal"/>
        <w:widowControl w:val="false"/>
        <w:numPr>
          <w:ilvl w:val="0"/>
          <w:numId w:val="0"/>
        </w:numPr>
        <w:outlineLvl w:val="0"/>
        <w:rPr>
          <w:bCs/>
          <w:rFonts w:ascii="Arial" w:hAnsi="Arial" w:cs="Arial"/>
        </w:rPr>
      </w:pPr>
      <w:r>
        <w:rPr>
          <w:rFonts w:cs="Arial" w:ascii="Arial" w:hAnsi="Arial"/>
          <w:bCs/>
        </w:rPr>
        <w:t>Watts, J.E., Jackson, N. and Ferguson, K.A. (2017). Improvements in fleece weight and wool quality of Merino sheep selected visually for high fibre density and length. URL</w:t>
      </w:r>
      <w:hyperlink r:id="rId18">
        <w:r>
          <w:rPr>
            <w:rStyle w:val="InternetLink"/>
            <w:rFonts w:cs="Arial" w:ascii="Arial" w:hAnsi="Arial"/>
            <w:bCs/>
          </w:rPr>
          <w:t>https://github.com/nevillejackson/SRSMerino/Paper</w:t>
        </w:r>
      </w:hyperlink>
      <w:r>
        <w:rPr>
          <w:rFonts w:cs="Arial" w:ascii="Arial" w:hAnsi="Arial"/>
          <w:bCs/>
        </w:rPr>
        <w:t>.2.Revised.10.November.2017.docx</w:t>
      </w:r>
      <w:r/>
    </w:p>
    <w:p>
      <w:pPr>
        <w:pStyle w:val="Normal"/>
        <w:widowControl w:val="false"/>
        <w:numPr>
          <w:ilvl w:val="0"/>
          <w:numId w:val="0"/>
        </w:numPr>
        <w:outlineLvl w:val="0"/>
        <w:rPr>
          <w:sz w:val="24"/>
          <w:sz w:val="24"/>
          <w:szCs w:val="22"/>
          <w:bCs/>
          <w:rFonts w:ascii="Arial" w:hAnsi="Arial" w:eastAsia="" w:cs="Arial" w:eastAsiaTheme="minorEastAsia"/>
          <w:color w:val="00000A"/>
          <w:lang w:val="en-US" w:eastAsia="ja-JP" w:bidi="ar-SA"/>
        </w:rPr>
      </w:pPr>
      <w:r>
        <w:rPr>
          <w:rFonts w:eastAsia="" w:cs="Arial" w:eastAsiaTheme="minorEastAsia" w:ascii="Arial" w:hAnsi="Arial"/>
          <w:bCs/>
          <w:szCs w:val="22"/>
          <w:lang w:eastAsia="ja-JP"/>
        </w:rPr>
      </w:r>
      <w:r/>
    </w:p>
    <w:p>
      <w:pPr>
        <w:pStyle w:val="Normal"/>
        <w:widowControl w:val="false"/>
        <w:numPr>
          <w:ilvl w:val="0"/>
          <w:numId w:val="0"/>
        </w:numPr>
        <w:outlineLvl w:val="0"/>
        <w:rPr>
          <w:bCs/>
          <w:rFonts w:ascii="Arial" w:hAnsi="Arial" w:cs="Arial"/>
        </w:rPr>
      </w:pPr>
      <w:r>
        <w:rPr>
          <w:rFonts w:cs="Arial" w:ascii="Arial" w:hAnsi="Arial"/>
          <w:bCs/>
        </w:rPr>
        <w:t>Xavier, S.P., Gordon-Thomson, C., Wynn, P.C., McCullagh, P.,Thomson, P.C., Tomkins, L., Mason, R.S., and Moore, G.P.M. (2003). Evidence that Notch and Delta expressions have a role in Dermal condensate aggregation during wool follicle initiation. Experimental Dermatology, 22: 656-681.</w:t>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 w:val="24"/>
          <w:sz w:val="24"/>
          <w:szCs w:val="24"/>
          <w:rFonts w:ascii="Arial" w:hAnsi="Arial" w:eastAsia="" w:cs=""/>
          <w:color w:val="FF0000"/>
          <w:lang w:val="en-US" w:eastAsia="ja-JP" w:bidi="ar-SA"/>
        </w:rPr>
      </w:pPr>
      <w:r>
        <w:rPr>
          <w:rFonts w:eastAsia="" w:ascii="Arial" w:hAnsi="Arial"/>
          <w:color w:val="FF0000"/>
          <w:szCs w:val="24"/>
          <w:lang w:eastAsia="ja-JP"/>
        </w:rPr>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pPr>
      <w:r>
        <w:rPr>
          <w:rFonts w:ascii="Arial" w:hAnsi="Arial"/>
          <w:color w:val="006600"/>
          <w:szCs w:val="24"/>
        </w:rPr>
        <w:t>Jackson, N. and Watts, J.E. (2018) Does follicle development affect the spatial layout of sheep skin. URL https://github.com/nevillejackson/Fleece-biology/tree/master/skinspace/skinspace.pdf</w:t>
      </w:r>
      <w:r/>
    </w:p>
    <w:p>
      <w:pPr>
        <w:pStyle w:val="Normal"/>
        <w:rPr>
          <w:sz w:val="24"/>
          <w:sz w:val="24"/>
          <w:szCs w:val="22"/>
          <w:rFonts w:ascii="Arial" w:hAnsi="Arial" w:eastAsia="" w:cs="Arial" w:eastAsiaTheme="minorEastAsia"/>
          <w:color w:val="00000A"/>
          <w:lang w:val="en-US" w:eastAsia="ja-JP" w:bidi="ar-SA"/>
        </w:rPr>
      </w:pPr>
      <w:r>
        <w:rPr>
          <w:rFonts w:eastAsia="" w:cs="Arial" w:eastAsiaTheme="minorEastAsia" w:ascii="Arial" w:hAnsi="Arial"/>
          <w:szCs w:val="22"/>
          <w:lang w:eastAsia="ja-JP"/>
        </w:rPr>
      </w:r>
      <w:r/>
    </w:p>
    <w:p>
      <w:pPr>
        <w:pStyle w:val="Normal"/>
        <w:rPr>
          <w:sz w:val="24"/>
          <w:b/>
          <w:sz w:val="24"/>
          <w:b/>
          <w:szCs w:val="22"/>
          <w:rFonts w:ascii="Arial" w:hAnsi="Arial" w:eastAsia="" w:cs="Arial" w:eastAsiaTheme="minorEastAsia"/>
          <w:color w:val="00000A"/>
          <w:lang w:val="en-AU" w:eastAsia="ja-JP" w:bidi="ar-SA"/>
        </w:rPr>
      </w:pPr>
      <w:r>
        <w:rPr>
          <w:rFonts w:eastAsia="" w:cs="Arial" w:eastAsiaTheme="minorEastAsia" w:ascii="Arial" w:hAnsi="Arial"/>
          <w:b/>
          <w:szCs w:val="22"/>
          <w:lang w:val="en-AU" w:eastAsia="ja-JP"/>
        </w:rPr>
      </w:r>
      <w:r/>
    </w:p>
    <w:p>
      <w:pPr>
        <w:pStyle w:val="Footer"/>
      </w:pPr>
      <w:r>
        <w:rPr/>
      </w:r>
      <w:r/>
    </w:p>
    <w:sectPr>
      <w:footerReference w:type="default" r:id="rId19"/>
      <w:type w:val="nextPage"/>
      <w:pgSz w:w="11906" w:h="16838"/>
      <w:pgMar w:left="1440" w:right="1440" w:header="0" w:top="1440" w:footer="708"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w:altName w:val="Times New Roman"/>
    <w:charset w:val="01"/>
    <w:family w:val="roman"/>
    <w:pitch w:val="variable"/>
  </w:font>
  <w:font w:name="Liberation Sans">
    <w:altName w:val="Arial"/>
    <w:charset w:val="01"/>
    <w:family w:val="swiss"/>
    <w:pitch w:val="variable"/>
  </w:font>
  <w:font w:name="Times New Roman">
    <w:charset w:val="01"/>
    <w:family w:val="roman"/>
    <w:pitch w:val="variable"/>
  </w:font>
  <w:font w:name="Helvetica">
    <w:altName w:val="Arial"/>
    <w:charset w:val="01"/>
    <w:family w:val="roman"/>
    <w:pitch w:val="variable"/>
  </w:font>
  <w:font w:name="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sz w:val="24"/>
        <w:sz w:val="24"/>
        <w:szCs w:val="22"/>
        <w:rFonts w:ascii="Times" w:hAnsi="Times" w:eastAsia="" w:cs="" w:eastAsiaTheme="minorEastAsia"/>
        <w:color w:val="00000A"/>
        <w:lang w:val="en-US" w:eastAsia="ja-JP" w:bidi="ar-SA"/>
      </w:rPr>
    </w:pPr>
    <w:r>
      <w:rPr>
        <w:rFonts w:eastAsia="" w:eastAsiaTheme="minorEastAsia"/>
        <w:szCs w:val="22"/>
        <w:lang w:eastAsia="ja-JP"/>
      </w:rPr>
    </w:r>
    <w:r>
      <mc:AlternateContent>
        <mc:Choice Requires="wps">
          <w:drawing>
            <wp:anchor behindDoc="1" distT="0" distB="0" distL="0" distR="0" simplePos="0" locked="0" layoutInCell="1" allowOverlap="1" relativeHeight="25">
              <wp:simplePos x="0" y="0"/>
              <wp:positionH relativeFrom="margin">
                <wp:align>right</wp:align>
              </wp:positionH>
              <wp:positionV relativeFrom="paragraph">
                <wp:posOffset>635</wp:posOffset>
              </wp:positionV>
              <wp:extent cx="153035" cy="203835"/>
              <wp:effectExtent l="0" t="0" r="0" b="0"/>
              <wp:wrapTopAndBottom/>
              <wp:docPr id="14" name="Frame1"/>
              <a:graphic xmlns:a="http://schemas.openxmlformats.org/drawingml/2006/main">
                <a:graphicData uri="http://schemas.microsoft.com/office/word/2010/wordprocessingShape">
                  <wps:wsp>
                    <wps:cNvSpPr txBox="1"/>
                    <wps:spPr>
                      <a:xfrm>
                        <a:off x="0" y="0"/>
                        <a:ext cx="153035" cy="203835"/>
                      </a:xfrm>
                      <a:prstGeom prst="rect"/>
                      <a:solidFill>
                        <a:srgbClr val="FFFFFF">
                          <a:alpha val="0"/>
                        </a:srgbClr>
                      </a:solidFill>
                    </wps:spPr>
                    <wps:txbx>
                      <w:txbxContent>
                        <w:p>
                          <w:pPr>
                            <w:pStyle w:val="Footer"/>
                          </w:pPr>
                          <w:r>
                            <w:rPr/>
                            <w:fldChar w:fldCharType="begin"/>
                          </w:r>
                          <w:r>
                            <w:instrText> PAGE </w:instrText>
                          </w:r>
                          <w:r>
                            <w:fldChar w:fldCharType="separate"/>
                          </w:r>
                          <w:r>
                            <w:t>16</w:t>
                          </w:r>
                          <w:r>
                            <w:fldChar w:fldCharType="end"/>
                          </w:r>
                        </w:p>
                      </w:txbxContent>
                    </wps:txbx>
                    <wps:bodyPr anchor="t" lIns="0" tIns="0" rIns="0" bIns="0">
                      <a:spAutoFit/>
                    </wps:bodyPr>
                  </wps:wsp>
                </a:graphicData>
              </a:graphic>
            </wp:anchor>
          </w:drawing>
        </mc:Choice>
        <mc:Fallback>
          <w:pict>
            <v:rect fillcolor="#FFFFFF" stroked="f" strokeweight="0pt" style="position:absolute;width:12.05pt;height:16.05pt;mso-wrap-distance-left:0pt;mso-wrap-distance-right:0pt;mso-wrap-distance-top:0pt;mso-wrap-distance-bottom:0pt;margin-top:0.05pt;mso-position-vertical-relative:text;margin-left:439.25pt;mso-position-horizontal:right;mso-position-horizontal-relative:margin">
              <v:fill opacity="0f"/>
              <v:textbox inset="0in,0in,0in,0in">
                <w:txbxContent>
                  <w:p>
                    <w:pPr>
                      <w:pStyle w:val="Footer"/>
                    </w:pPr>
                    <w:r>
                      <w:rPr/>
                      <w:fldChar w:fldCharType="begin"/>
                    </w:r>
                    <w:r>
                      <w:instrText> PAGE </w:instrText>
                    </w:r>
                    <w:r>
                      <w:fldChar w:fldCharType="separate"/>
                    </w:r>
                    <w:r>
                      <w:t>16</w:t>
                    </w:r>
                    <w:r>
                      <w:fldChar w:fldCharType="end"/>
                    </w:r>
                  </w:p>
                </w:txbxContent>
              </v:textbox>
              <w10:wrap type="topAndBottom"/>
            </v:rect>
          </w:pict>
        </mc:Fallback>
      </mc:AlternateContent>
    </w: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44"/>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x-none" w:bidi="x-non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4"/>
        <w:lang w:val="en-US" w:eastAsia="en-US" w:bidi="ar-SA"/>
      </w:rPr>
    </w:rPrDefault>
    <w:pPrDefault>
      <w:pPr/>
    </w:pPrDefault>
  </w:docDefaults>
  <w:latentStyles w:count="382" w:defQFormat="0" w:defSemiHidden="0" w:defUnhideWhenUsed="0" w:defUIPriority="99" w:defLockedState="0">
    <w:lsdException w:qFormat="1" w:uiPriority="0" w:name="Normal"/>
    <w:lsdException w:qFormat="1" w:uiPriority="9" w:name="heading 1"/>
    <w:lsdException w:unhideWhenUsed="1" w:qFormat="1" w:semiHidden="1" w:uiPriority="9" w:name="heading 2"/>
    <w:lsdException w:unhideWhenUsed="1" w:qFormat="1" w:semiHidden="1" w:uiPriority="9" w:name="heading 3"/>
    <w:lsdException w:unhideWhenUsed="1" w:qFormat="1" w:semiHidden="1" w:uiPriority="9" w:name="heading 4"/>
    <w:lsdException w:unhideWhenUsed="1" w:qFormat="1" w:semiHidden="1" w:uiPriority="9" w:name="heading 5"/>
    <w:lsdException w:unhideWhenUsed="1" w:qFormat="1" w:semiHidden="1" w:uiPriority="9" w:name="heading 6"/>
    <w:lsdException w:unhideWhenUsed="1" w:qFormat="1" w:semiHidden="1" w:uiPriority="9" w:name="heading 7"/>
    <w:lsdException w:unhideWhenUsed="1" w:qFormat="1" w:semiHidden="1" w:uiPriority="9" w:name="heading 8"/>
    <w:lsdException w:unhideWhenUsed="1" w:qFormat="1" w:semiHidden="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qFormat="1" w:semiHidden="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unhideWhenUsed="1" w:semiHidden="1" w:name="Note Level 1"/>
    <w:lsdException w:unhideWhenUsed="1" w:semiHidden="1" w:name="Note Level 2"/>
    <w:lsdException w:unhideWhenUsed="1" w:semiHidden="1" w:name="Note Level 3"/>
    <w:lsdException w:unhideWhenUsed="1" w:semiHidden="1" w:name="Note Level 4"/>
    <w:lsdException w:unhideWhenUsed="1" w:semiHidden="1" w:name="Note Level 5"/>
    <w:lsdException w:unhideWhenUsed="1" w:semiHidden="1" w:name="Note Level 6"/>
    <w:lsdException w:unhideWhenUsed="1" w:semiHidden="1" w:name="Note Level 7"/>
    <w:lsdException w:unhideWhenUsed="1" w:semiHidden="1" w:name="Note Level 8"/>
    <w:lsdException w:unhideWhenUsed="1" w:semiHidden="1" w:name="Note Level 9"/>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qFormat="1" w:semiHidden="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atentStyles>
  <w:style w:type="paragraph" w:styleId="Normal" w:customStyle="1">
    <w:name w:val="Normal"/>
    <w:rsid w:val="007a2831"/>
    <w:pPr>
      <w:widowControl w:val="false"/>
      <w:suppressAutoHyphens w:val="true"/>
      <w:overflowPunct w:val="false"/>
      <w:bidi w:val="0"/>
      <w:jc w:val="left"/>
      <w:textAlignment w:val="baseline"/>
    </w:pPr>
    <w:rPr>
      <w:rFonts w:ascii="Times" w:hAnsi="Times" w:eastAsia="" w:cs="" w:eastAsiaTheme="minorEastAsia"/>
      <w:color w:val="00000A"/>
      <w:sz w:val="24"/>
      <w:szCs w:val="22"/>
      <w:lang w:val="en-US" w:eastAsia="ja-JP" w:bidi="ar-SA"/>
    </w:rPr>
  </w:style>
  <w:style w:type="character" w:styleId="DefaultParagraphFont" w:default="1">
    <w:name w:val="Default Paragraph Font"/>
    <w:uiPriority w:val="1"/>
    <w:semiHidden/>
    <w:unhideWhenUsed/>
    <w:rPr/>
  </w:style>
  <w:style w:type="character" w:styleId="Appleconvertedspace" w:customStyle="1">
    <w:name w:val="apple-converted-space"/>
    <w:basedOn w:val="DefaultParagraphFont"/>
    <w:rsid w:val="004125e6"/>
    <w:rPr/>
  </w:style>
  <w:style w:type="character" w:styleId="FooterChar" w:customStyle="1">
    <w:name w:val="Footer Char"/>
    <w:basedOn w:val="DefaultParagraphFont"/>
    <w:link w:val="Footer"/>
    <w:uiPriority w:val="99"/>
    <w:rsid w:val="00f8356b"/>
    <w:rPr/>
  </w:style>
  <w:style w:type="character" w:styleId="Pagenumber">
    <w:name w:val="page number"/>
    <w:basedOn w:val="DefaultParagraphFont"/>
    <w:uiPriority w:val="99"/>
    <w:semiHidden/>
    <w:unhideWhenUsed/>
    <w:rsid w:val="00f8356b"/>
    <w:rPr/>
  </w:style>
  <w:style w:type="character" w:styleId="InternetLink">
    <w:name w:val="Internet Link"/>
    <w:basedOn w:val="DefaultParagraphFont"/>
    <w:uiPriority w:val="99"/>
    <w:unhideWhenUsed/>
    <w:rsid w:val="008116da"/>
    <w:rPr>
      <w:color w:val="0563C1" w:themeColor="hyperlink"/>
      <w:u w:val="single"/>
      <w:lang w:val="zxx" w:eastAsia="zxx" w:bidi="zxx"/>
    </w:rPr>
  </w:style>
  <w:style w:type="character" w:styleId="ListLabel1">
    <w:name w:val="ListLabel 1"/>
    <w:rPr>
      <w:rFonts w:eastAsia="Calibri" w:cs="Calibri"/>
    </w:rPr>
  </w:style>
  <w:style w:type="character" w:styleId="ListLabel2">
    <w:name w:val="ListLabel 2"/>
    <w:rPr>
      <w:rFonts w:cs="Courier New"/>
    </w:rPr>
  </w:style>
  <w:style w:type="character" w:styleId="ListLabel3">
    <w:name w:val="ListLabel 3"/>
    <w:rPr>
      <w:rFonts w:cs="Symbol"/>
    </w:rPr>
  </w:style>
  <w:style w:type="character" w:styleId="ListLabel4">
    <w:name w:val="ListLabel 4"/>
    <w:rPr>
      <w:rFonts w:cs="Courier New"/>
    </w:rPr>
  </w:style>
  <w:style w:type="character" w:styleId="ListLabel5">
    <w:name w:val="ListLabel 5"/>
    <w:rPr>
      <w:rFonts w:cs="Wingding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basedOn w:val="Normal"/>
    <w:uiPriority w:val="34"/>
    <w:qFormat/>
    <w:rsid w:val="00005212"/>
    <w:pPr>
      <w:spacing w:before="280" w:after="280"/>
    </w:pPr>
    <w:rPr>
      <w:rFonts w:ascii="Times New Roman" w:hAnsi="Times New Roman" w:cs="Times New Roman"/>
    </w:rPr>
  </w:style>
  <w:style w:type="paragraph" w:styleId="Footer">
    <w:name w:val="Footer"/>
    <w:basedOn w:val="Normal"/>
    <w:link w:val="FooterChar"/>
    <w:uiPriority w:val="99"/>
    <w:unhideWhenUsed/>
    <w:rsid w:val="00f8356b"/>
    <w:pPr>
      <w:tabs>
        <w:tab w:val="center" w:pos="4513" w:leader="none"/>
        <w:tab w:val="right" w:pos="9026" w:leader="none"/>
      </w:tabs>
    </w:pPr>
    <w:rPr/>
  </w:style>
  <w:style w:type="paragraph" w:styleId="P1" w:customStyle="1">
    <w:name w:val="p1"/>
    <w:basedOn w:val="Normal"/>
    <w:rsid w:val="00f800e1"/>
    <w:pPr/>
    <w:rPr>
      <w:rFonts w:ascii="Helvetica" w:hAnsi="Helvetica" w:cs="Times New Roman"/>
      <w:sz w:val="15"/>
      <w:szCs w:val="15"/>
      <w:lang w:val="en-GB" w:eastAsia="en-GB"/>
    </w:rPr>
  </w:style>
  <w:style w:type="paragraph" w:styleId="P2" w:customStyle="1">
    <w:name w:val="p2"/>
    <w:basedOn w:val="Normal"/>
    <w:rsid w:val="00f800e1"/>
    <w:pPr/>
    <w:rPr>
      <w:rFonts w:ascii="Helvetica" w:hAnsi="Helvetica" w:cs="Times New Roman"/>
      <w:sz w:val="22"/>
      <w:szCs w:val="22"/>
      <w:lang w:val="en-GB" w:eastAsia="en-GB"/>
    </w:rPr>
  </w:style>
  <w:style w:type="paragraph" w:styleId="FrameContents">
    <w:name w:val="Frame Contents"/>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223775"/>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wmf"/><Relationship Id="rId5" Type="http://schemas.openxmlformats.org/officeDocument/2006/relationships/image" Target="media/image4.wmf"/><Relationship Id="rId6" Type="http://schemas.openxmlformats.org/officeDocument/2006/relationships/image" Target="media/image5.wmf"/><Relationship Id="rId7" Type="http://schemas.openxmlformats.org/officeDocument/2006/relationships/image" Target="media/image6.wmf"/><Relationship Id="rId8" Type="http://schemas.openxmlformats.org/officeDocument/2006/relationships/image" Target="media/image7.wmf"/><Relationship Id="rId9" Type="http://schemas.openxmlformats.org/officeDocument/2006/relationships/image" Target="media/image8.png"/><Relationship Id="rId10" Type="http://schemas.openxmlformats.org/officeDocument/2006/relationships/image" Target="media/image9.tif"/><Relationship Id="rId11" Type="http://schemas.openxmlformats.org/officeDocument/2006/relationships/image" Target="media/image10.tif"/><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hyperlink" Target="https://github.com/nevillejackson/atavistic-sheep/mev-rewrite/supplementary/genetic-parameters/psparam.pdf" TargetMode="External"/><Relationship Id="rId16" Type="http://schemas.openxmlformats.org/officeDocument/2006/relationships/hyperlink" Target="http://github.com/nevillejackson/Fleece" TargetMode="External"/><Relationship Id="rId17" Type="http://schemas.openxmlformats.org/officeDocument/2006/relationships/hyperlink" Target="http://github.com/nevillejackson/Fleece-genetics/wrinkle/wrinkle.pdf" TargetMode="External"/><Relationship Id="rId18" Type="http://schemas.openxmlformats.org/officeDocument/2006/relationships/hyperlink" Target="https://github.com/nevillejackson/SRS-Merino/Paper" TargetMode="External"/><Relationship Id="rId19" Type="http://schemas.openxmlformats.org/officeDocument/2006/relationships/footer" Target="footer1.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2884</TotalTime>
  <Application>LibreOffice/4.3.3.2$Linux_X86_64 LibreOffice_project/430m0$Build-2</Application>
  <Paragraphs>439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2018-05-03T20:34:00Z</dcterms:created>
  <dc:creator>Microsoft Office User</dc:creator>
  <dc:language>en-AU</dc:language>
  <cp:lastModifiedBy>Neville Jackson</cp:lastModifiedBy>
  <dcterms:modified xsi:type="dcterms:W3CDTF">2018-05-30T20:49:48Z</dcterms:modified>
  <cp:revision>292</cp:revision>
</cp:coreProperties>
</file>